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58" w:rsidRPr="00404E9B" w:rsidRDefault="009A0F58" w:rsidP="009A0F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A0F58" w:rsidRPr="00404E9B" w:rsidRDefault="009A0F58" w:rsidP="009A0F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9A0F58" w:rsidRPr="00404E9B" w:rsidRDefault="009A0F58" w:rsidP="009A0F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9A0F58" w:rsidRPr="00404E9B" w:rsidRDefault="009A0F58" w:rsidP="009A0F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0F58" w:rsidRPr="00404E9B" w:rsidRDefault="009A0F58" w:rsidP="009A0F5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4E9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0F58" w:rsidRPr="00404E9B" w:rsidRDefault="009A0F58" w:rsidP="009A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58" w:rsidRPr="00404E9B" w:rsidRDefault="009A0F58" w:rsidP="009A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867A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A09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867A0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04E9B">
        <w:rPr>
          <w:rFonts w:ascii="Times New Roman" w:hAnsi="Times New Roman" w:cs="Times New Roman"/>
          <w:sz w:val="28"/>
          <w:szCs w:val="28"/>
        </w:rPr>
        <w:t>№</w:t>
      </w:r>
      <w:r w:rsidR="004403F6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67A0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404E9B">
        <w:rPr>
          <w:rFonts w:ascii="Times New Roman" w:hAnsi="Times New Roman" w:cs="Times New Roman"/>
          <w:sz w:val="28"/>
          <w:szCs w:val="28"/>
        </w:rPr>
        <w:t>Большая Дмитриевка</w:t>
      </w:r>
    </w:p>
    <w:p w:rsidR="009A0F58" w:rsidRPr="00404E9B" w:rsidRDefault="009A0F58" w:rsidP="009A0F5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867A09" w:rsidRPr="0064648E" w:rsidRDefault="00867A09" w:rsidP="009A0F58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4648E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</w:t>
      </w:r>
      <w:r w:rsidR="00CF4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48E">
        <w:rPr>
          <w:rFonts w:ascii="Times New Roman" w:hAnsi="Times New Roman" w:cs="Times New Roman"/>
          <w:b w:val="0"/>
          <w:sz w:val="28"/>
          <w:szCs w:val="28"/>
        </w:rPr>
        <w:t>Большедмитриевского муниципального образования</w:t>
      </w:r>
      <w:r w:rsidR="00CF4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648E">
        <w:rPr>
          <w:rFonts w:ascii="Times New Roman" w:hAnsi="Times New Roman" w:cs="Times New Roman"/>
          <w:b w:val="0"/>
          <w:sz w:val="28"/>
          <w:szCs w:val="28"/>
        </w:rPr>
        <w:t>от 25.06,2019 года № 19 о</w:t>
      </w:r>
      <w:r w:rsidR="009A0F58" w:rsidRPr="0064648E">
        <w:rPr>
          <w:rFonts w:ascii="Times New Roman" w:hAnsi="Times New Roman" w:cs="Times New Roman"/>
          <w:b w:val="0"/>
          <w:sz w:val="28"/>
          <w:szCs w:val="28"/>
        </w:rPr>
        <w:t>б утверждении Административного</w:t>
      </w:r>
      <w:r w:rsidR="00CF4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F58" w:rsidRPr="0064648E">
        <w:rPr>
          <w:rFonts w:ascii="Times New Roman" w:hAnsi="Times New Roman" w:cs="Times New Roman"/>
          <w:b w:val="0"/>
          <w:sz w:val="28"/>
          <w:szCs w:val="28"/>
        </w:rPr>
        <w:t>регламента «Осуществление муниципального</w:t>
      </w:r>
      <w:r w:rsidRPr="006464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64648E">
        <w:rPr>
          <w:rFonts w:ascii="Times New Roman" w:hAnsi="Times New Roman" w:cs="Times New Roman"/>
          <w:b w:val="0"/>
          <w:sz w:val="28"/>
          <w:szCs w:val="28"/>
        </w:rPr>
        <w:t>контроля</w:t>
      </w:r>
      <w:r w:rsidR="00CF4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F58" w:rsidRPr="0064648E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="009A0F58" w:rsidRPr="0064648E">
        <w:rPr>
          <w:rFonts w:ascii="Times New Roman" w:hAnsi="Times New Roman" w:cs="Times New Roman"/>
          <w:b w:val="0"/>
          <w:sz w:val="28"/>
          <w:szCs w:val="28"/>
        </w:rPr>
        <w:t xml:space="preserve"> сохранностью автомобильных</w:t>
      </w:r>
      <w:r w:rsidRPr="0064648E">
        <w:rPr>
          <w:rFonts w:ascii="Times New Roman" w:hAnsi="Times New Roman" w:cs="Times New Roman"/>
          <w:b w:val="0"/>
          <w:sz w:val="28"/>
          <w:szCs w:val="28"/>
        </w:rPr>
        <w:t xml:space="preserve"> дорог местного значения</w:t>
      </w:r>
      <w:r w:rsidR="00CF4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0F58" w:rsidRPr="0064648E">
        <w:rPr>
          <w:rFonts w:ascii="Times New Roman" w:hAnsi="Times New Roman" w:cs="Times New Roman"/>
          <w:b w:val="0"/>
          <w:sz w:val="28"/>
          <w:szCs w:val="28"/>
        </w:rPr>
        <w:t>в границах населенных</w:t>
      </w:r>
      <w:r w:rsidRPr="0064648E">
        <w:rPr>
          <w:rFonts w:ascii="Times New Roman" w:hAnsi="Times New Roman" w:cs="Times New Roman"/>
          <w:b w:val="0"/>
          <w:sz w:val="28"/>
          <w:szCs w:val="28"/>
        </w:rPr>
        <w:t xml:space="preserve"> пунктов «Большедмитриевского</w:t>
      </w:r>
    </w:p>
    <w:p w:rsidR="009A0F58" w:rsidRPr="0064648E" w:rsidRDefault="009A0F58" w:rsidP="009A0F58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4648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образования»</w:t>
      </w:r>
    </w:p>
    <w:p w:rsidR="009A0F58" w:rsidRPr="00404E9B" w:rsidRDefault="009A0F58" w:rsidP="009A0F5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</w:p>
    <w:p w:rsidR="009A0F58" w:rsidRDefault="009A0F58" w:rsidP="009A0F58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404E9B">
        <w:rPr>
          <w:rFonts w:ascii="Times New Roman" w:hAnsi="Times New Roman"/>
          <w:sz w:val="28"/>
          <w:szCs w:val="28"/>
        </w:rPr>
        <w:t>В соответствии с пунктом 5 части 1 статьи 14 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 ноября 2007 года № 257-ФЗ</w:t>
      </w:r>
      <w:proofErr w:type="gramEnd"/>
      <w:r w:rsidRPr="00404E9B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404E9B">
        <w:rPr>
          <w:rFonts w:ascii="Times New Roman" w:hAnsi="Times New Roman"/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 Постановлением Правительства РФ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1B4266">
        <w:rPr>
          <w:rFonts w:ascii="Times New Roman" w:hAnsi="Times New Roman"/>
          <w:sz w:val="28"/>
          <w:szCs w:val="28"/>
        </w:rPr>
        <w:t>постановлением Правительства Российской Федерации</w:t>
      </w:r>
      <w:proofErr w:type="gramEnd"/>
      <w:r w:rsidR="001B4266">
        <w:rPr>
          <w:rFonts w:ascii="Times New Roman" w:hAnsi="Times New Roman"/>
          <w:sz w:val="28"/>
          <w:szCs w:val="28"/>
        </w:rPr>
        <w:t xml:space="preserve"> от 18.09.2020 года № 1492, </w:t>
      </w:r>
      <w:r w:rsidRPr="00404E9B">
        <w:rPr>
          <w:rFonts w:ascii="Times New Roman" w:hAnsi="Times New Roman"/>
          <w:sz w:val="28"/>
          <w:szCs w:val="28"/>
        </w:rPr>
        <w:t xml:space="preserve">руководствуясь Уставом Большедмитриевского муниципального образования в целях установления порядка организации и осуществления муниципального </w:t>
      </w:r>
      <w:proofErr w:type="gramStart"/>
      <w:r w:rsidRPr="00404E9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04E9B">
        <w:rPr>
          <w:rFonts w:ascii="Times New Roman" w:hAnsi="Times New Roman"/>
          <w:sz w:val="28"/>
          <w:szCs w:val="28"/>
        </w:rPr>
        <w:t xml:space="preserve"> сохранностью автомоб</w:t>
      </w:r>
      <w:r>
        <w:rPr>
          <w:rFonts w:ascii="Times New Roman" w:hAnsi="Times New Roman"/>
          <w:sz w:val="28"/>
          <w:szCs w:val="28"/>
        </w:rPr>
        <w:t xml:space="preserve">ильных дорог местного значения </w:t>
      </w:r>
      <w:r w:rsidRPr="00404E9B">
        <w:rPr>
          <w:rFonts w:ascii="Times New Roman" w:hAnsi="Times New Roman"/>
          <w:sz w:val="28"/>
          <w:szCs w:val="28"/>
        </w:rPr>
        <w:t>в границах населенных пунктов Большедмитриевского муниципального образования ПОСТАНОВЛЯЮ:</w:t>
      </w:r>
    </w:p>
    <w:p w:rsidR="00FD618E" w:rsidRDefault="00FD618E" w:rsidP="00F66398">
      <w:pPr>
        <w:pStyle w:val="ConsPlusTitle"/>
        <w:ind w:firstLine="708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D618E">
        <w:rPr>
          <w:rFonts w:ascii="Times New Roman" w:hAnsi="Times New Roman" w:cs="Times New Roman"/>
          <w:b w:val="0"/>
          <w:sz w:val="28"/>
          <w:szCs w:val="28"/>
        </w:rPr>
        <w:t>1. Внести изменения в</w:t>
      </w:r>
      <w: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</w:t>
      </w:r>
    </w:p>
    <w:p w:rsidR="00FD618E" w:rsidRDefault="00FD618E" w:rsidP="00F66398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Большедмитриевского муниципального образования от 25.06,2019 года № 19 об утверждении А</w:t>
      </w:r>
      <w:r w:rsidRPr="00404E9B">
        <w:rPr>
          <w:rFonts w:ascii="Times New Roman" w:hAnsi="Times New Roman" w:cs="Times New Roman"/>
          <w:b w:val="0"/>
          <w:sz w:val="28"/>
          <w:szCs w:val="28"/>
        </w:rPr>
        <w:t>дминистративного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04E9B">
        <w:rPr>
          <w:rFonts w:ascii="Times New Roman" w:hAnsi="Times New Roman" w:cs="Times New Roman"/>
          <w:b w:val="0"/>
          <w:sz w:val="28"/>
          <w:szCs w:val="28"/>
        </w:rPr>
        <w:t>регламента «Осуществление 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контроля </w:t>
      </w:r>
      <w:r w:rsidRPr="00404E9B">
        <w:rPr>
          <w:rFonts w:ascii="Times New Roman" w:hAnsi="Times New Roman" w:cs="Times New Roman"/>
          <w:b w:val="0"/>
          <w:sz w:val="28"/>
          <w:szCs w:val="28"/>
        </w:rPr>
        <w:t>за</w:t>
      </w:r>
      <w:proofErr w:type="gramEnd"/>
      <w:r w:rsidRPr="00404E9B">
        <w:rPr>
          <w:rFonts w:ascii="Times New Roman" w:hAnsi="Times New Roman" w:cs="Times New Roman"/>
          <w:b w:val="0"/>
          <w:sz w:val="28"/>
          <w:szCs w:val="28"/>
        </w:rPr>
        <w:t xml:space="preserve"> сохранностью автомобильных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дорог местного значения </w:t>
      </w:r>
      <w:r w:rsidRPr="00404E9B">
        <w:rPr>
          <w:rFonts w:ascii="Times New Roman" w:hAnsi="Times New Roman" w:cs="Times New Roman"/>
          <w:b w:val="0"/>
          <w:sz w:val="28"/>
          <w:szCs w:val="28"/>
        </w:rPr>
        <w:t>в границах населенных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пунктов «Большедмитриевского</w:t>
      </w:r>
    </w:p>
    <w:p w:rsidR="00EA2ECC" w:rsidRDefault="00FD618E" w:rsidP="00F66398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04E9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D45824">
        <w:rPr>
          <w:rFonts w:ascii="Times New Roman" w:hAnsi="Times New Roman" w:cs="Times New Roman"/>
          <w:b w:val="0"/>
          <w:sz w:val="28"/>
          <w:szCs w:val="28"/>
        </w:rPr>
        <w:t>»</w:t>
      </w:r>
      <w:r w:rsidR="00726E15" w:rsidRPr="00D458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2ECC">
        <w:rPr>
          <w:rFonts w:ascii="Times New Roman" w:hAnsi="Times New Roman" w:cs="Times New Roman"/>
          <w:b w:val="0"/>
          <w:sz w:val="28"/>
          <w:szCs w:val="28"/>
        </w:rPr>
        <w:t>следующие изменения;</w:t>
      </w:r>
    </w:p>
    <w:p w:rsidR="00141A6D" w:rsidRDefault="00141A6D" w:rsidP="001B4266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1A6D" w:rsidRDefault="00141A6D" w:rsidP="001B4266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1A6D" w:rsidRDefault="00141A6D" w:rsidP="001B4266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41A6D" w:rsidRDefault="00141A6D" w:rsidP="001B4266">
      <w:pPr>
        <w:pStyle w:val="ConsPlusTitle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4266" w:rsidRPr="00D45824" w:rsidRDefault="00726E15" w:rsidP="00141A6D">
      <w:pPr>
        <w:pStyle w:val="ConsPlusTitle"/>
        <w:ind w:firstLine="708"/>
        <w:contextualSpacing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4582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пункт 3.9.5. раздела 3 </w:t>
      </w:r>
      <w:r w:rsidR="00D45824" w:rsidRPr="00D45824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Pr="00D4582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70C9C" w:rsidRPr="00D45824">
        <w:rPr>
          <w:rFonts w:ascii="Times New Roman" w:hAnsi="Times New Roman" w:cs="Times New Roman"/>
          <w:b w:val="0"/>
          <w:sz w:val="28"/>
          <w:szCs w:val="28"/>
        </w:rPr>
        <w:t>новой редакции</w:t>
      </w:r>
      <w:r w:rsidR="00FD618E" w:rsidRPr="00D4582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D618E" w:rsidRPr="00D45824" w:rsidRDefault="000F0C3D" w:rsidP="00D45824">
      <w:pPr>
        <w:pStyle w:val="a3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5824">
        <w:rPr>
          <w:rFonts w:ascii="Times New Roman" w:hAnsi="Times New Roman"/>
          <w:color w:val="000000"/>
          <w:sz w:val="28"/>
          <w:szCs w:val="28"/>
        </w:rPr>
        <w:t xml:space="preserve">«3.9.5. </w:t>
      </w:r>
      <w:r w:rsidR="00CE63D2" w:rsidRPr="00D45824">
        <w:rPr>
          <w:rFonts w:ascii="Times New Roman" w:hAnsi="Times New Roman"/>
          <w:color w:val="000000"/>
          <w:sz w:val="28"/>
          <w:szCs w:val="28"/>
        </w:rPr>
        <w:t>Указанные в запросе документы представляются в виде копий, заверенных печатью (при ее наличии) и соответственно подписью и</w:t>
      </w:r>
      <w:r w:rsidR="00CF28CF" w:rsidRPr="00D45824">
        <w:rPr>
          <w:rFonts w:ascii="Times New Roman" w:hAnsi="Times New Roman"/>
          <w:color w:val="000000"/>
          <w:sz w:val="28"/>
          <w:szCs w:val="28"/>
        </w:rPr>
        <w:t>ндивидуального предпринимателя,</w:t>
      </w:r>
      <w:r w:rsidR="00D458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63D2" w:rsidRPr="00D45824">
        <w:rPr>
          <w:rFonts w:ascii="Times New Roman" w:hAnsi="Times New Roman"/>
          <w:color w:val="000000"/>
          <w:sz w:val="28"/>
          <w:szCs w:val="28"/>
        </w:rPr>
        <w:t>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подписью. Не допускается требовать нотариального удостоверения копий документов, представляемых в орган муниципального контроля, если иное не предусмотрено законодательством Российской Федерации</w:t>
      </w:r>
      <w:r w:rsidRPr="00D45824">
        <w:rPr>
          <w:rFonts w:ascii="Times New Roman" w:hAnsi="Times New Roman"/>
          <w:color w:val="000000"/>
          <w:sz w:val="28"/>
          <w:szCs w:val="28"/>
        </w:rPr>
        <w:t>»</w:t>
      </w:r>
      <w:r w:rsidR="00CE63D2" w:rsidRPr="00D45824">
        <w:rPr>
          <w:rFonts w:ascii="Times New Roman" w:hAnsi="Times New Roman"/>
          <w:color w:val="000000"/>
          <w:sz w:val="28"/>
          <w:szCs w:val="28"/>
        </w:rPr>
        <w:t>.</w:t>
      </w:r>
    </w:p>
    <w:p w:rsidR="009A0F58" w:rsidRPr="00404E9B" w:rsidRDefault="00FD6A6B" w:rsidP="00CF28C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0F58" w:rsidRPr="00404E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0F58" w:rsidRPr="00404E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0F58" w:rsidRPr="00404E9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70C9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A0F58" w:rsidRPr="00404E9B" w:rsidRDefault="00FD6A6B" w:rsidP="009A0F58">
      <w:pPr>
        <w:ind w:firstLine="12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0F58" w:rsidRPr="00404E9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 w:rsidR="009A0F58"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9A0F58" w:rsidRPr="00404E9B">
        <w:rPr>
          <w:rFonts w:ascii="Times New Roman" w:hAnsi="Times New Roman" w:cs="Times New Roman"/>
          <w:sz w:val="28"/>
          <w:szCs w:val="28"/>
        </w:rPr>
        <w:t>.</w:t>
      </w:r>
    </w:p>
    <w:p w:rsidR="009A0F58" w:rsidRPr="00404E9B" w:rsidRDefault="009A0F58" w:rsidP="00470C9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A0F58" w:rsidRPr="00404E9B" w:rsidRDefault="009A0F58" w:rsidP="009A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58" w:rsidRPr="00404E9B" w:rsidRDefault="009A0F58" w:rsidP="009A0F5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F58" w:rsidRPr="00404E9B" w:rsidRDefault="009A0F58" w:rsidP="009A0F58">
      <w:pPr>
        <w:pStyle w:val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Большедмитриевского</w:t>
      </w:r>
    </w:p>
    <w:p w:rsidR="006F1BB8" w:rsidRPr="009A0F58" w:rsidRDefault="009A0F58" w:rsidP="00470C9C">
      <w:pPr>
        <w:pStyle w:val="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</w:t>
      </w:r>
      <w:r w:rsidRPr="00404E9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Тулипкалиев</w:t>
      </w:r>
    </w:p>
    <w:sectPr w:rsidR="006F1BB8" w:rsidRPr="009A0F58" w:rsidSect="006F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F58"/>
    <w:rsid w:val="000F0C3D"/>
    <w:rsid w:val="00141A6D"/>
    <w:rsid w:val="00160647"/>
    <w:rsid w:val="001B4266"/>
    <w:rsid w:val="00400A03"/>
    <w:rsid w:val="004403F6"/>
    <w:rsid w:val="00470C9C"/>
    <w:rsid w:val="005C4CAF"/>
    <w:rsid w:val="005C530C"/>
    <w:rsid w:val="0064648E"/>
    <w:rsid w:val="006F1BB8"/>
    <w:rsid w:val="00726E15"/>
    <w:rsid w:val="007D637D"/>
    <w:rsid w:val="00867A09"/>
    <w:rsid w:val="0097139E"/>
    <w:rsid w:val="009A0F58"/>
    <w:rsid w:val="009A2556"/>
    <w:rsid w:val="009D0A46"/>
    <w:rsid w:val="00A5198E"/>
    <w:rsid w:val="00C04A4F"/>
    <w:rsid w:val="00C16307"/>
    <w:rsid w:val="00C40320"/>
    <w:rsid w:val="00C55C0D"/>
    <w:rsid w:val="00C84A65"/>
    <w:rsid w:val="00CE63D2"/>
    <w:rsid w:val="00CF28CF"/>
    <w:rsid w:val="00CF48C8"/>
    <w:rsid w:val="00D45824"/>
    <w:rsid w:val="00EA2ECC"/>
    <w:rsid w:val="00F66398"/>
    <w:rsid w:val="00F90945"/>
    <w:rsid w:val="00FD618E"/>
    <w:rsid w:val="00FD6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A0F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9A0F58"/>
    <w:pPr>
      <w:keepNext w:val="0"/>
      <w:keepLines w:val="0"/>
      <w:spacing w:before="0"/>
      <w:jc w:val="both"/>
      <w:outlineLvl w:val="1"/>
    </w:pPr>
    <w:rPr>
      <w:rFonts w:ascii="Arial" w:eastAsiaTheme="minorEastAsia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A0F58"/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No Spacing"/>
    <w:uiPriority w:val="1"/>
    <w:qFormat/>
    <w:rsid w:val="009A0F58"/>
    <w:pPr>
      <w:spacing w:after="0" w:line="240" w:lineRule="auto"/>
    </w:pPr>
    <w:rPr>
      <w:rFonts w:ascii="Calibri" w:eastAsiaTheme="minorEastAsia" w:hAnsi="Calibri" w:cs="Times New Roman"/>
      <w:lang w:eastAsia="ru-RU"/>
    </w:rPr>
  </w:style>
  <w:style w:type="paragraph" w:customStyle="1" w:styleId="ConsPlusTitle">
    <w:name w:val="ConsPlusTitle"/>
    <w:rsid w:val="009A0F5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0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FD6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4648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4648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2021-11-23T06:26:00Z</dcterms:created>
  <dcterms:modified xsi:type="dcterms:W3CDTF">2021-11-29T11:06:00Z</dcterms:modified>
</cp:coreProperties>
</file>