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B" w:rsidRPr="006A0A57" w:rsidRDefault="00BA484B" w:rsidP="00BA484B">
      <w:pPr>
        <w:pStyle w:val="a7"/>
        <w:spacing w:before="0" w:beforeAutospacing="0" w:after="0" w:afterAutospacing="0"/>
        <w:jc w:val="center"/>
      </w:pPr>
      <w:r w:rsidRPr="006A0A57">
        <w:t>АДМИНИСТРАЦИЯ</w:t>
      </w:r>
    </w:p>
    <w:p w:rsidR="00BA484B" w:rsidRPr="00A159B5" w:rsidRDefault="00BA484B" w:rsidP="00BA484B">
      <w:pPr>
        <w:pStyle w:val="a7"/>
        <w:spacing w:before="0" w:beforeAutospacing="0" w:after="0" w:afterAutospacing="0"/>
        <w:jc w:val="center"/>
      </w:pPr>
      <w:r w:rsidRPr="00A159B5">
        <w:t>БОЛЬШЕДМИТРИЕВС</w:t>
      </w:r>
      <w:r w:rsidR="004568A6" w:rsidRPr="00A159B5">
        <w:t>К</w:t>
      </w:r>
      <w:r w:rsidRPr="00A159B5">
        <w:t xml:space="preserve">ОГО </w:t>
      </w:r>
      <w:r w:rsidR="006F7331" w:rsidRPr="00A159B5">
        <w:t>СЕЛЬСКОГО ПОСЕЛЕНИЯ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ЛЫСОГОРСКОГО МУНИЦИПАЛЬНОГО РАЙОНА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САРАТОВСКОЙ ОБЛАСТИ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C688E" w:rsidRPr="00A159B5" w:rsidRDefault="00AC688E" w:rsidP="00AC688E">
      <w:pPr>
        <w:pStyle w:val="a7"/>
        <w:spacing w:before="0" w:beforeAutospacing="0" w:after="0" w:afterAutospacing="0"/>
        <w:jc w:val="center"/>
      </w:pPr>
      <w:r w:rsidRPr="00A159B5">
        <w:t>ПОСТАНОВЛЕНИЕ</w:t>
      </w:r>
    </w:p>
    <w:p w:rsidR="00AC688E" w:rsidRPr="00A159B5" w:rsidRDefault="00AC688E" w:rsidP="00AC688E">
      <w:pPr>
        <w:pStyle w:val="a7"/>
        <w:spacing w:before="0" w:beforeAutospacing="0" w:after="0" w:afterAutospacing="0"/>
        <w:jc w:val="both"/>
      </w:pPr>
    </w:p>
    <w:p w:rsidR="00A159B5" w:rsidRPr="00A159B5" w:rsidRDefault="00197867" w:rsidP="00A159B5">
      <w:pPr>
        <w:pStyle w:val="a7"/>
        <w:spacing w:before="0" w:beforeAutospacing="0" w:after="0" w:afterAutospacing="0"/>
        <w:jc w:val="both"/>
      </w:pPr>
      <w:r>
        <w:t>от 27</w:t>
      </w:r>
      <w:r w:rsidR="00A159B5" w:rsidRPr="00A159B5">
        <w:t xml:space="preserve"> мая 2025 года</w:t>
      </w:r>
      <w:r w:rsidR="00A159B5" w:rsidRPr="00A159B5">
        <w:tab/>
      </w:r>
      <w:r w:rsidR="00A159B5" w:rsidRPr="00A159B5">
        <w:tab/>
      </w:r>
      <w:r w:rsidR="00A159B5" w:rsidRPr="00A159B5">
        <w:tab/>
      </w:r>
      <w:r w:rsidR="00A159B5">
        <w:tab/>
      </w:r>
      <w:r>
        <w:t xml:space="preserve">  № 41</w:t>
      </w:r>
      <w:r w:rsidR="00A159B5" w:rsidRPr="00A159B5">
        <w:tab/>
      </w:r>
      <w:r w:rsidR="00A159B5" w:rsidRPr="00A159B5">
        <w:tab/>
      </w:r>
      <w:r w:rsidR="00A159B5">
        <w:tab/>
      </w:r>
      <w:proofErr w:type="gramStart"/>
      <w:r w:rsidR="00A159B5" w:rsidRPr="00A159B5">
        <w:t>с</w:t>
      </w:r>
      <w:proofErr w:type="gramEnd"/>
      <w:r w:rsidR="00A159B5" w:rsidRPr="00A159B5">
        <w:t>. Большая Дмитриевка</w:t>
      </w:r>
    </w:p>
    <w:p w:rsidR="00AC688E" w:rsidRPr="006A0A57" w:rsidRDefault="00AC688E" w:rsidP="00AC688E">
      <w:pPr>
        <w:pStyle w:val="a7"/>
        <w:spacing w:before="0" w:beforeAutospacing="0" w:after="0" w:afterAutospacing="0"/>
        <w:jc w:val="both"/>
      </w:pPr>
    </w:p>
    <w:p w:rsidR="00426136" w:rsidRPr="006A0A57" w:rsidRDefault="00426136" w:rsidP="00426136">
      <w:pPr>
        <w:pStyle w:val="a3"/>
        <w:rPr>
          <w:rFonts w:ascii="Times New Roman" w:eastAsia="Arial Unicode MS" w:hAnsi="Times New Roman"/>
          <w:szCs w:val="24"/>
        </w:rPr>
      </w:pPr>
      <w:r w:rsidRPr="006A0A57">
        <w:rPr>
          <w:rFonts w:ascii="Times New Roman" w:eastAsia="Arial Unicode MS" w:hAnsi="Times New Roman"/>
          <w:szCs w:val="24"/>
        </w:rPr>
        <w:t>О присвоении адреса объектам адресации</w:t>
      </w:r>
    </w:p>
    <w:p w:rsidR="00064C14" w:rsidRPr="006A0A57" w:rsidRDefault="00064C14" w:rsidP="00064C14">
      <w:pPr>
        <w:pStyle w:val="a3"/>
        <w:rPr>
          <w:rFonts w:ascii="Times New Roman" w:eastAsia="Arial Unicode MS" w:hAnsi="Times New Roman"/>
          <w:szCs w:val="24"/>
        </w:rPr>
      </w:pPr>
    </w:p>
    <w:p w:rsidR="00064C14" w:rsidRPr="006A0A57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A57">
        <w:rPr>
          <w:rFonts w:ascii="Times New Roman" w:hAnsi="Times New Roman" w:cs="Times New Roman"/>
          <w:sz w:val="24"/>
          <w:szCs w:val="24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Российской Федерации, в соответствии с </w:t>
      </w:r>
      <w:r w:rsidRPr="006A0A57">
        <w:rPr>
          <w:rStyle w:val="FontStyle47"/>
          <w:bCs/>
          <w:sz w:val="24"/>
          <w:szCs w:val="24"/>
        </w:rPr>
        <w:t>п</w:t>
      </w:r>
      <w:r w:rsidRPr="006A0A57">
        <w:rPr>
          <w:rStyle w:val="apple-style-span"/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6A0A57">
        <w:rPr>
          <w:rFonts w:ascii="Times New Roman" w:hAnsi="Times New Roman" w:cs="Times New Roman"/>
          <w:sz w:val="24"/>
          <w:szCs w:val="24"/>
        </w:rPr>
        <w:t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</w:t>
      </w:r>
      <w:proofErr w:type="gramEnd"/>
      <w:r w:rsidRPr="006A0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A57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BA484B" w:rsidRPr="006A0A57">
        <w:rPr>
          <w:rStyle w:val="apple-style-span"/>
          <w:rFonts w:ascii="Times New Roman" w:hAnsi="Times New Roman" w:cs="Times New Roman"/>
          <w:sz w:val="24"/>
          <w:szCs w:val="24"/>
        </w:rPr>
        <w:t>У</w:t>
      </w:r>
      <w:r w:rsidR="00BA484B" w:rsidRPr="006A0A57">
        <w:rPr>
          <w:rFonts w:ascii="Times New Roman" w:hAnsi="Times New Roman" w:cs="Times New Roman"/>
          <w:sz w:val="24"/>
          <w:szCs w:val="24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6F7331" w:rsidRPr="006A0A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A484B" w:rsidRPr="006A0A57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 ПОСТАНОВЛЯЕТ:</w:t>
      </w:r>
      <w:proofErr w:type="gramEnd"/>
    </w:p>
    <w:p w:rsidR="009A28BD" w:rsidRDefault="009E5964" w:rsidP="0078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67">
        <w:rPr>
          <w:rFonts w:ascii="Times New Roman" w:hAnsi="Times New Roman" w:cs="Times New Roman"/>
          <w:sz w:val="24"/>
          <w:szCs w:val="24"/>
        </w:rPr>
        <w:t xml:space="preserve">1. Земельному участку с кадастровым номером </w:t>
      </w:r>
      <w:r w:rsidR="00197867">
        <w:rPr>
          <w:rFonts w:ascii="Times New Roman" w:hAnsi="Times New Roman" w:cs="Times New Roman"/>
          <w:sz w:val="24"/>
          <w:szCs w:val="24"/>
        </w:rPr>
        <w:t>64:19:140248</w:t>
      </w:r>
      <w:r w:rsidR="00781855" w:rsidRPr="00197867">
        <w:rPr>
          <w:rFonts w:ascii="Times New Roman" w:hAnsi="Times New Roman" w:cs="Times New Roman"/>
          <w:sz w:val="24"/>
          <w:szCs w:val="24"/>
        </w:rPr>
        <w:t>:</w:t>
      </w:r>
      <w:r w:rsidR="00197867">
        <w:rPr>
          <w:rFonts w:ascii="Times New Roman" w:hAnsi="Times New Roman" w:cs="Times New Roman"/>
          <w:sz w:val="24"/>
          <w:szCs w:val="24"/>
        </w:rPr>
        <w:t>372</w:t>
      </w:r>
      <w:r w:rsidR="00781855"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1855"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="00781855" w:rsidRPr="00197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>Российская Федерация, Саратовская область, Лысогорский район, с. Большая Дмитриевка, ул. Советская, д. 47</w:t>
      </w:r>
      <w:r w:rsidRPr="00197867">
        <w:rPr>
          <w:rFonts w:ascii="Times New Roman" w:hAnsi="Times New Roman" w:cs="Times New Roman"/>
          <w:sz w:val="24"/>
          <w:szCs w:val="24"/>
        </w:rPr>
        <w:t>, присвоить адрес: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 xml:space="preserve">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 w:rsid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ул. Советская, </w:t>
      </w:r>
      <w:proofErr w:type="spellStart"/>
      <w:r w:rsidR="00197867"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 w:rsidR="00197867"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="00197867"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47</w:t>
      </w:r>
      <w:r w:rsid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197867" w:rsidRDefault="00197867" w:rsidP="0019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7867">
        <w:rPr>
          <w:rFonts w:ascii="Times New Roman" w:hAnsi="Times New Roman" w:cs="Times New Roman"/>
          <w:sz w:val="24"/>
          <w:szCs w:val="24"/>
        </w:rPr>
        <w:t xml:space="preserve">. Земельному участку с кадастровым номером </w:t>
      </w:r>
      <w:r>
        <w:rPr>
          <w:rStyle w:val="FontStyle47"/>
          <w:bCs/>
          <w:sz w:val="24"/>
          <w:szCs w:val="24"/>
        </w:rPr>
        <w:t>64:19:140203:27</w:t>
      </w:r>
      <w:r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Pr="00197867">
        <w:rPr>
          <w:rFonts w:ascii="Times New Roman" w:hAnsi="Times New Roman" w:cs="Times New Roman"/>
          <w:sz w:val="24"/>
          <w:szCs w:val="24"/>
        </w:rPr>
        <w:t xml:space="preserve"> 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Саратовская область, р-н Лысогорский, с Большая Дмитриевка, </w:t>
      </w:r>
      <w:proofErr w:type="spellStart"/>
      <w:proofErr w:type="gramStart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Родниковая, </w:t>
      </w:r>
      <w:proofErr w:type="spellStart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>д</w:t>
      </w:r>
      <w:proofErr w:type="spellEnd"/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6</w:t>
      </w:r>
      <w:r w:rsidRPr="0019786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>
        <w:rPr>
          <w:rStyle w:val="obj-address"/>
          <w:rFonts w:ascii="Times New Roman" w:hAnsi="Times New Roman" w:cs="Times New Roman"/>
          <w:sz w:val="24"/>
          <w:szCs w:val="24"/>
        </w:rPr>
        <w:t xml:space="preserve">ул. Родниковая, </w:t>
      </w:r>
      <w:proofErr w:type="spellStart"/>
      <w:r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bj-address"/>
          <w:rFonts w:ascii="Times New Roman" w:hAnsi="Times New Roman" w:cs="Times New Roman"/>
          <w:sz w:val="24"/>
          <w:szCs w:val="24"/>
        </w:rPr>
        <w:t>6</w:t>
      </w:r>
      <w:r w:rsidR="00C409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091B" w:rsidRDefault="00C4091B" w:rsidP="00C4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97867">
        <w:rPr>
          <w:rFonts w:ascii="Times New Roman" w:hAnsi="Times New Roman" w:cs="Times New Roman"/>
          <w:sz w:val="24"/>
          <w:szCs w:val="24"/>
        </w:rPr>
        <w:t xml:space="preserve">. Земельному участку с кадастровым номером </w:t>
      </w:r>
      <w:r w:rsidRPr="00C4091B">
        <w:rPr>
          <w:rStyle w:val="FontStyle47"/>
          <w:bCs/>
          <w:sz w:val="24"/>
          <w:szCs w:val="24"/>
        </w:rPr>
        <w:t>64:19:140241:321</w:t>
      </w:r>
      <w:r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Pr="00197867">
        <w:rPr>
          <w:rFonts w:ascii="Times New Roman" w:hAnsi="Times New Roman" w:cs="Times New Roman"/>
          <w:sz w:val="24"/>
          <w:szCs w:val="24"/>
        </w:rPr>
        <w:t xml:space="preserve"> </w:t>
      </w:r>
      <w:r w:rsidRPr="00C4091B">
        <w:rPr>
          <w:rStyle w:val="obj-address"/>
          <w:rFonts w:ascii="Times New Roman" w:hAnsi="Times New Roman" w:cs="Times New Roman"/>
          <w:sz w:val="24"/>
          <w:szCs w:val="24"/>
        </w:rPr>
        <w:t xml:space="preserve">Российская Федерация, Саратовская область, Лысогорский район, с Большая Дмитриевка, </w:t>
      </w:r>
      <w:proofErr w:type="spellStart"/>
      <w:proofErr w:type="gramStart"/>
      <w:r w:rsidRPr="00C4091B">
        <w:rPr>
          <w:rStyle w:val="obj-address"/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C4091B">
        <w:rPr>
          <w:rStyle w:val="obj-address"/>
          <w:rFonts w:ascii="Times New Roman" w:hAnsi="Times New Roman" w:cs="Times New Roman"/>
          <w:sz w:val="24"/>
          <w:szCs w:val="24"/>
        </w:rPr>
        <w:t xml:space="preserve"> Октябрьская, </w:t>
      </w:r>
      <w:proofErr w:type="spellStart"/>
      <w:r w:rsidRPr="00C4091B">
        <w:rPr>
          <w:rStyle w:val="obj-address"/>
          <w:rFonts w:ascii="Times New Roman" w:hAnsi="Times New Roman" w:cs="Times New Roman"/>
          <w:sz w:val="24"/>
          <w:szCs w:val="24"/>
        </w:rPr>
        <w:t>д</w:t>
      </w:r>
      <w:proofErr w:type="spellEnd"/>
      <w:r w:rsidRPr="00C4091B">
        <w:rPr>
          <w:rStyle w:val="obj-address"/>
          <w:rFonts w:ascii="Times New Roman" w:hAnsi="Times New Roman" w:cs="Times New Roman"/>
          <w:sz w:val="24"/>
          <w:szCs w:val="24"/>
        </w:rPr>
        <w:t xml:space="preserve"> 24</w:t>
      </w:r>
      <w:r w:rsidRPr="0019786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>
        <w:rPr>
          <w:rStyle w:val="obj-address"/>
          <w:rFonts w:ascii="Times New Roman" w:hAnsi="Times New Roman" w:cs="Times New Roman"/>
          <w:sz w:val="24"/>
          <w:szCs w:val="24"/>
        </w:rPr>
        <w:t xml:space="preserve">ул. Октябрьская, </w:t>
      </w:r>
      <w:proofErr w:type="spellStart"/>
      <w:r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bj-address"/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091B" w:rsidRDefault="00C4091B" w:rsidP="00C4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7867">
        <w:rPr>
          <w:rFonts w:ascii="Times New Roman" w:hAnsi="Times New Roman" w:cs="Times New Roman"/>
          <w:sz w:val="24"/>
          <w:szCs w:val="24"/>
        </w:rPr>
        <w:t xml:space="preserve">. Земельному участку с кадастровым номером </w:t>
      </w:r>
      <w:r w:rsidRPr="00C4091B">
        <w:rPr>
          <w:rStyle w:val="FontStyle47"/>
          <w:bCs/>
          <w:sz w:val="24"/>
          <w:szCs w:val="24"/>
        </w:rPr>
        <w:t>64:19:140215:303</w:t>
      </w:r>
      <w:r w:rsidRPr="00197867">
        <w:rPr>
          <w:rStyle w:val="11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</w:t>
      </w:r>
      <w:r w:rsidRPr="00197867">
        <w:rPr>
          <w:rFonts w:ascii="Times New Roman" w:hAnsi="Times New Roman" w:cs="Times New Roman"/>
          <w:sz w:val="24"/>
          <w:szCs w:val="24"/>
        </w:rPr>
        <w:t xml:space="preserve"> </w:t>
      </w:r>
      <w:r w:rsidRPr="00C4091B">
        <w:rPr>
          <w:rStyle w:val="obj-address"/>
          <w:rFonts w:ascii="Times New Roman" w:hAnsi="Times New Roman" w:cs="Times New Roman"/>
          <w:sz w:val="24"/>
          <w:szCs w:val="24"/>
        </w:rPr>
        <w:t>Российская Федерация, Саратовская область, Лысогорский район, с. Большая Дмитриевка, ул. Советская, дом 1</w:t>
      </w:r>
      <w:proofErr w:type="gramStart"/>
      <w:r w:rsidRPr="00C4091B">
        <w:rPr>
          <w:rStyle w:val="obj-address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, присвоить адрес: Российская Федерация, Саратовская обл., Лысогорский м</w:t>
      </w:r>
      <w:proofErr w:type="gramStart"/>
      <w:r w:rsidRPr="00197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867">
        <w:rPr>
          <w:rFonts w:ascii="Times New Roman" w:hAnsi="Times New Roman" w:cs="Times New Roman"/>
          <w:sz w:val="24"/>
          <w:szCs w:val="24"/>
        </w:rPr>
        <w:t>-н, с.п</w:t>
      </w:r>
      <w:r w:rsidRPr="006A0A57">
        <w:rPr>
          <w:rFonts w:ascii="Times New Roman" w:hAnsi="Times New Roman" w:cs="Times New Roman"/>
          <w:sz w:val="24"/>
          <w:szCs w:val="24"/>
        </w:rPr>
        <w:t xml:space="preserve">. Большедмитриевское, </w:t>
      </w:r>
      <w:r>
        <w:rPr>
          <w:rStyle w:val="obj-address"/>
          <w:rFonts w:ascii="Times New Roman" w:hAnsi="Times New Roman" w:cs="Times New Roman"/>
          <w:sz w:val="24"/>
          <w:szCs w:val="24"/>
        </w:rPr>
        <w:t xml:space="preserve">ул. Советская, </w:t>
      </w:r>
      <w:proofErr w:type="spellStart"/>
      <w:r>
        <w:rPr>
          <w:rStyle w:val="obj-address"/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Style w:val="obj-address"/>
          <w:rFonts w:ascii="Times New Roman" w:hAnsi="Times New Roman" w:cs="Times New Roman"/>
          <w:sz w:val="24"/>
          <w:szCs w:val="24"/>
        </w:rPr>
        <w:t>/у</w:t>
      </w:r>
      <w:r w:rsidRPr="00197867">
        <w:rPr>
          <w:rStyle w:val="obj-addres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bj-address"/>
          <w:rFonts w:ascii="Times New Roman" w:hAnsi="Times New Roman" w:cs="Times New Roman"/>
          <w:sz w:val="24"/>
          <w:szCs w:val="24"/>
        </w:rPr>
        <w:t>1Б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88E" w:rsidRPr="006A0A57" w:rsidRDefault="00AC688E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9C7D89" w:rsidRPr="006A0A57" w:rsidRDefault="009C7D89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530781" w:rsidRPr="006A0A57" w:rsidRDefault="00530781" w:rsidP="00AC688E">
      <w:pPr>
        <w:spacing w:after="0" w:line="240" w:lineRule="auto"/>
        <w:ind w:firstLine="709"/>
        <w:jc w:val="both"/>
        <w:rPr>
          <w:rStyle w:val="FontStyle47"/>
          <w:sz w:val="24"/>
          <w:szCs w:val="24"/>
        </w:rPr>
      </w:pPr>
    </w:p>
    <w:p w:rsidR="004568A6" w:rsidRPr="006A0A57" w:rsidRDefault="004568A6" w:rsidP="004568A6">
      <w:pPr>
        <w:pStyle w:val="a3"/>
        <w:rPr>
          <w:rStyle w:val="FontStyle47"/>
          <w:bCs/>
          <w:sz w:val="24"/>
          <w:szCs w:val="24"/>
        </w:rPr>
      </w:pPr>
      <w:r w:rsidRPr="006A0A57">
        <w:rPr>
          <w:rStyle w:val="FontStyle47"/>
          <w:bCs/>
          <w:sz w:val="24"/>
          <w:szCs w:val="24"/>
        </w:rPr>
        <w:t xml:space="preserve">Глава Большедмитриевского </w:t>
      </w:r>
    </w:p>
    <w:p w:rsidR="00602F04" w:rsidRPr="00FF7C63" w:rsidRDefault="004568A6" w:rsidP="004568A6">
      <w:pPr>
        <w:pStyle w:val="a3"/>
        <w:rPr>
          <w:rStyle w:val="FontStyle47"/>
          <w:sz w:val="24"/>
          <w:szCs w:val="24"/>
        </w:rPr>
      </w:pPr>
      <w:r w:rsidRPr="006A0A57">
        <w:rPr>
          <w:rFonts w:ascii="Times New Roman" w:hAnsi="Times New Roman"/>
          <w:szCs w:val="24"/>
        </w:rPr>
        <w:t>муниципального образования</w:t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</w:r>
      <w:r w:rsidRPr="006A0A57">
        <w:rPr>
          <w:rStyle w:val="FontStyle47"/>
          <w:bCs/>
          <w:sz w:val="24"/>
          <w:szCs w:val="24"/>
        </w:rPr>
        <w:tab/>
        <w:t xml:space="preserve">М.Н. </w:t>
      </w:r>
      <w:proofErr w:type="spellStart"/>
      <w:r w:rsidRPr="006A0A57">
        <w:rPr>
          <w:rStyle w:val="FontStyle47"/>
          <w:bCs/>
          <w:sz w:val="24"/>
          <w:szCs w:val="24"/>
        </w:rPr>
        <w:t>Тулипкалиев</w:t>
      </w:r>
      <w:proofErr w:type="spellEnd"/>
    </w:p>
    <w:sectPr w:rsidR="00602F04" w:rsidRPr="00FF7C63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63" w:rsidRPr="00FB2D63" w:rsidRDefault="00FB2D63" w:rsidP="00FB2D63">
      <w:pPr>
        <w:spacing w:after="0" w:line="240" w:lineRule="auto"/>
      </w:pPr>
      <w:r>
        <w:separator/>
      </w:r>
    </w:p>
  </w:endnote>
  <w:endnote w:type="continuationSeparator" w:id="1">
    <w:p w:rsidR="00FB2D63" w:rsidRPr="00FB2D63" w:rsidRDefault="00FB2D63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63" w:rsidRPr="00FB2D63" w:rsidRDefault="00FB2D63" w:rsidP="00FB2D63">
      <w:pPr>
        <w:spacing w:after="0" w:line="240" w:lineRule="auto"/>
      </w:pPr>
      <w:r>
        <w:separator/>
      </w:r>
    </w:p>
  </w:footnote>
  <w:footnote w:type="continuationSeparator" w:id="1">
    <w:p w:rsidR="00FB2D63" w:rsidRPr="00FB2D63" w:rsidRDefault="00FB2D63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461B3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18F"/>
    <w:rsid w:val="00187534"/>
    <w:rsid w:val="00197867"/>
    <w:rsid w:val="001A30C3"/>
    <w:rsid w:val="001A44C9"/>
    <w:rsid w:val="001A717C"/>
    <w:rsid w:val="001B4005"/>
    <w:rsid w:val="001C2360"/>
    <w:rsid w:val="001D2020"/>
    <w:rsid w:val="001D7C16"/>
    <w:rsid w:val="001E073F"/>
    <w:rsid w:val="001E2A83"/>
    <w:rsid w:val="001E472C"/>
    <w:rsid w:val="001E5E5F"/>
    <w:rsid w:val="001E7324"/>
    <w:rsid w:val="001F232C"/>
    <w:rsid w:val="001F7859"/>
    <w:rsid w:val="001F7D73"/>
    <w:rsid w:val="00211B14"/>
    <w:rsid w:val="002177A1"/>
    <w:rsid w:val="002179A0"/>
    <w:rsid w:val="00217F83"/>
    <w:rsid w:val="00232A5D"/>
    <w:rsid w:val="002344A9"/>
    <w:rsid w:val="002351FA"/>
    <w:rsid w:val="00240CBB"/>
    <w:rsid w:val="00241633"/>
    <w:rsid w:val="002447AA"/>
    <w:rsid w:val="00253CAD"/>
    <w:rsid w:val="00256E7B"/>
    <w:rsid w:val="002577BA"/>
    <w:rsid w:val="00261219"/>
    <w:rsid w:val="002723B8"/>
    <w:rsid w:val="00275271"/>
    <w:rsid w:val="00287473"/>
    <w:rsid w:val="00294C69"/>
    <w:rsid w:val="00294DD2"/>
    <w:rsid w:val="0029531E"/>
    <w:rsid w:val="0029636A"/>
    <w:rsid w:val="0029717D"/>
    <w:rsid w:val="002A0A14"/>
    <w:rsid w:val="002A6B9E"/>
    <w:rsid w:val="002B484C"/>
    <w:rsid w:val="002B4E0F"/>
    <w:rsid w:val="002B715E"/>
    <w:rsid w:val="002C179E"/>
    <w:rsid w:val="002C70D9"/>
    <w:rsid w:val="002D3308"/>
    <w:rsid w:val="002D70FA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7EB9"/>
    <w:rsid w:val="0032272F"/>
    <w:rsid w:val="00323F6C"/>
    <w:rsid w:val="00333007"/>
    <w:rsid w:val="00347FAF"/>
    <w:rsid w:val="003556C2"/>
    <w:rsid w:val="00355EDB"/>
    <w:rsid w:val="003573C8"/>
    <w:rsid w:val="00360055"/>
    <w:rsid w:val="00376BB9"/>
    <w:rsid w:val="0038111E"/>
    <w:rsid w:val="00383D71"/>
    <w:rsid w:val="003846DC"/>
    <w:rsid w:val="00384C33"/>
    <w:rsid w:val="0039345C"/>
    <w:rsid w:val="003A1610"/>
    <w:rsid w:val="003A3271"/>
    <w:rsid w:val="003A36D8"/>
    <w:rsid w:val="003B30B3"/>
    <w:rsid w:val="003B7813"/>
    <w:rsid w:val="003D1533"/>
    <w:rsid w:val="003D372E"/>
    <w:rsid w:val="003D4255"/>
    <w:rsid w:val="003D6C68"/>
    <w:rsid w:val="003E15EB"/>
    <w:rsid w:val="003E324C"/>
    <w:rsid w:val="003E70BE"/>
    <w:rsid w:val="003F3132"/>
    <w:rsid w:val="00404605"/>
    <w:rsid w:val="00405148"/>
    <w:rsid w:val="00405C83"/>
    <w:rsid w:val="00407233"/>
    <w:rsid w:val="00414853"/>
    <w:rsid w:val="004155F6"/>
    <w:rsid w:val="00417ACD"/>
    <w:rsid w:val="00422BE6"/>
    <w:rsid w:val="00426136"/>
    <w:rsid w:val="0043679B"/>
    <w:rsid w:val="00445460"/>
    <w:rsid w:val="00446F39"/>
    <w:rsid w:val="004512FA"/>
    <w:rsid w:val="004568A6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18E8"/>
    <w:rsid w:val="004E2322"/>
    <w:rsid w:val="004F1703"/>
    <w:rsid w:val="00500B57"/>
    <w:rsid w:val="00505944"/>
    <w:rsid w:val="005072A4"/>
    <w:rsid w:val="00513DBB"/>
    <w:rsid w:val="005169B2"/>
    <w:rsid w:val="00530781"/>
    <w:rsid w:val="005313F7"/>
    <w:rsid w:val="00555411"/>
    <w:rsid w:val="005603CB"/>
    <w:rsid w:val="0056387F"/>
    <w:rsid w:val="00564392"/>
    <w:rsid w:val="0057057B"/>
    <w:rsid w:val="005723A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2F04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51AD4"/>
    <w:rsid w:val="00661A88"/>
    <w:rsid w:val="00664218"/>
    <w:rsid w:val="00665621"/>
    <w:rsid w:val="006915D5"/>
    <w:rsid w:val="006970E4"/>
    <w:rsid w:val="006A0A57"/>
    <w:rsid w:val="006A5D76"/>
    <w:rsid w:val="006A6288"/>
    <w:rsid w:val="006A7322"/>
    <w:rsid w:val="006B0D21"/>
    <w:rsid w:val="006B1605"/>
    <w:rsid w:val="006B31AA"/>
    <w:rsid w:val="006C1B31"/>
    <w:rsid w:val="006C6D94"/>
    <w:rsid w:val="006D1325"/>
    <w:rsid w:val="006D3355"/>
    <w:rsid w:val="006E16C0"/>
    <w:rsid w:val="006E411C"/>
    <w:rsid w:val="006E42D3"/>
    <w:rsid w:val="006E4FC2"/>
    <w:rsid w:val="006E7850"/>
    <w:rsid w:val="006F46B3"/>
    <w:rsid w:val="006F67B7"/>
    <w:rsid w:val="006F7331"/>
    <w:rsid w:val="00705EC6"/>
    <w:rsid w:val="00706DDE"/>
    <w:rsid w:val="00714BD2"/>
    <w:rsid w:val="0072023F"/>
    <w:rsid w:val="00730379"/>
    <w:rsid w:val="0073419B"/>
    <w:rsid w:val="0073514C"/>
    <w:rsid w:val="0074198D"/>
    <w:rsid w:val="007506F5"/>
    <w:rsid w:val="00753D83"/>
    <w:rsid w:val="00756009"/>
    <w:rsid w:val="00761B68"/>
    <w:rsid w:val="00761F24"/>
    <w:rsid w:val="00765DF8"/>
    <w:rsid w:val="00770D41"/>
    <w:rsid w:val="00772812"/>
    <w:rsid w:val="0077467E"/>
    <w:rsid w:val="00781855"/>
    <w:rsid w:val="00796F2A"/>
    <w:rsid w:val="007A2F8B"/>
    <w:rsid w:val="007A6AAA"/>
    <w:rsid w:val="007A6DF1"/>
    <w:rsid w:val="007B51F1"/>
    <w:rsid w:val="007D413B"/>
    <w:rsid w:val="007D690D"/>
    <w:rsid w:val="007D7521"/>
    <w:rsid w:val="007E3D45"/>
    <w:rsid w:val="007F1F21"/>
    <w:rsid w:val="007F45F8"/>
    <w:rsid w:val="007F7A7C"/>
    <w:rsid w:val="007F7C35"/>
    <w:rsid w:val="00800284"/>
    <w:rsid w:val="00802AC3"/>
    <w:rsid w:val="00805132"/>
    <w:rsid w:val="008075C8"/>
    <w:rsid w:val="00807BCE"/>
    <w:rsid w:val="00815B38"/>
    <w:rsid w:val="008254EE"/>
    <w:rsid w:val="00827FD2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2D17"/>
    <w:rsid w:val="008F4EA8"/>
    <w:rsid w:val="00912EBB"/>
    <w:rsid w:val="00915E8D"/>
    <w:rsid w:val="0092281D"/>
    <w:rsid w:val="00923700"/>
    <w:rsid w:val="00924B1F"/>
    <w:rsid w:val="009356F5"/>
    <w:rsid w:val="009373BB"/>
    <w:rsid w:val="00940279"/>
    <w:rsid w:val="00944A8F"/>
    <w:rsid w:val="0095315B"/>
    <w:rsid w:val="00954B91"/>
    <w:rsid w:val="00954DF0"/>
    <w:rsid w:val="00960DD3"/>
    <w:rsid w:val="0096188D"/>
    <w:rsid w:val="00963FAD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E5964"/>
    <w:rsid w:val="009F6860"/>
    <w:rsid w:val="00A02317"/>
    <w:rsid w:val="00A05147"/>
    <w:rsid w:val="00A05329"/>
    <w:rsid w:val="00A159B5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71A2A"/>
    <w:rsid w:val="00A85164"/>
    <w:rsid w:val="00A854DC"/>
    <w:rsid w:val="00A91480"/>
    <w:rsid w:val="00AA20BB"/>
    <w:rsid w:val="00AA3998"/>
    <w:rsid w:val="00AB279F"/>
    <w:rsid w:val="00AC0F14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37DE7"/>
    <w:rsid w:val="00B42001"/>
    <w:rsid w:val="00B5786B"/>
    <w:rsid w:val="00B77F85"/>
    <w:rsid w:val="00B80B77"/>
    <w:rsid w:val="00B91F51"/>
    <w:rsid w:val="00B92729"/>
    <w:rsid w:val="00B932F9"/>
    <w:rsid w:val="00B94B8A"/>
    <w:rsid w:val="00BA484B"/>
    <w:rsid w:val="00BA51A3"/>
    <w:rsid w:val="00BC6EE3"/>
    <w:rsid w:val="00BD6BC2"/>
    <w:rsid w:val="00BE122C"/>
    <w:rsid w:val="00BE24F1"/>
    <w:rsid w:val="00C00487"/>
    <w:rsid w:val="00C017B7"/>
    <w:rsid w:val="00C05745"/>
    <w:rsid w:val="00C1171C"/>
    <w:rsid w:val="00C12DEA"/>
    <w:rsid w:val="00C20E92"/>
    <w:rsid w:val="00C26611"/>
    <w:rsid w:val="00C3036D"/>
    <w:rsid w:val="00C327E6"/>
    <w:rsid w:val="00C363B7"/>
    <w:rsid w:val="00C4091B"/>
    <w:rsid w:val="00C5058A"/>
    <w:rsid w:val="00C50BDE"/>
    <w:rsid w:val="00C74F9C"/>
    <w:rsid w:val="00C76746"/>
    <w:rsid w:val="00C80007"/>
    <w:rsid w:val="00C80DA3"/>
    <w:rsid w:val="00C8461B"/>
    <w:rsid w:val="00C864AE"/>
    <w:rsid w:val="00C96036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2571"/>
    <w:rsid w:val="00D154AC"/>
    <w:rsid w:val="00D2529E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5EE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2FA6"/>
    <w:rsid w:val="00E25A51"/>
    <w:rsid w:val="00E3707C"/>
    <w:rsid w:val="00E445FF"/>
    <w:rsid w:val="00E472F0"/>
    <w:rsid w:val="00E5271F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EE5157"/>
    <w:rsid w:val="00F007E0"/>
    <w:rsid w:val="00F04020"/>
    <w:rsid w:val="00F06C98"/>
    <w:rsid w:val="00F11325"/>
    <w:rsid w:val="00F16875"/>
    <w:rsid w:val="00F17942"/>
    <w:rsid w:val="00F21409"/>
    <w:rsid w:val="00F22D74"/>
    <w:rsid w:val="00F34155"/>
    <w:rsid w:val="00F36539"/>
    <w:rsid w:val="00F401DE"/>
    <w:rsid w:val="00F506FD"/>
    <w:rsid w:val="00F57CB3"/>
    <w:rsid w:val="00F65176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Мулдаш Тулипкалиев</cp:lastModifiedBy>
  <cp:revision>7</cp:revision>
  <cp:lastPrinted>2024-10-29T04:59:00Z</cp:lastPrinted>
  <dcterms:created xsi:type="dcterms:W3CDTF">2025-05-27T05:49:00Z</dcterms:created>
  <dcterms:modified xsi:type="dcterms:W3CDTF">2025-05-27T06:06:00Z</dcterms:modified>
</cp:coreProperties>
</file>