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>АДМИНИСТРАЦИЯ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 xml:space="preserve">САРАТОВСКОЙ ОБЛАСТИ 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>ПОСТАНОВЛЕНИЕ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</w:p>
    <w:p w:rsidR="001C5602" w:rsidRDefault="001C5602" w:rsidP="001C56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A3CEC">
        <w:rPr>
          <w:color w:val="000000"/>
          <w:sz w:val="28"/>
          <w:szCs w:val="28"/>
        </w:rPr>
        <w:t>11</w:t>
      </w:r>
      <w:r w:rsidR="00462DB5">
        <w:rPr>
          <w:color w:val="000000"/>
          <w:sz w:val="28"/>
          <w:szCs w:val="28"/>
        </w:rPr>
        <w:t xml:space="preserve"> </w:t>
      </w:r>
      <w:r w:rsidR="00FA3CEC">
        <w:rPr>
          <w:color w:val="000000"/>
          <w:sz w:val="28"/>
          <w:szCs w:val="28"/>
        </w:rPr>
        <w:t>м</w:t>
      </w:r>
      <w:r w:rsidR="00462DB5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Pr="0069283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92837">
        <w:rPr>
          <w:color w:val="000000"/>
          <w:sz w:val="28"/>
          <w:szCs w:val="28"/>
        </w:rPr>
        <w:t xml:space="preserve">№ </w:t>
      </w:r>
      <w:r w:rsidR="007B71FD">
        <w:rPr>
          <w:color w:val="000000"/>
          <w:sz w:val="28"/>
          <w:szCs w:val="28"/>
        </w:rPr>
        <w:t>2</w:t>
      </w:r>
      <w:r w:rsidR="00A26B6C">
        <w:rPr>
          <w:color w:val="000000"/>
          <w:sz w:val="28"/>
          <w:szCs w:val="28"/>
        </w:rPr>
        <w:t>3</w:t>
      </w:r>
      <w:r w:rsidR="00462DB5">
        <w:rPr>
          <w:color w:val="000000"/>
          <w:sz w:val="28"/>
          <w:szCs w:val="28"/>
        </w:rPr>
        <w:tab/>
      </w:r>
      <w:r w:rsidR="00E91AD4">
        <w:rPr>
          <w:color w:val="000000"/>
          <w:sz w:val="28"/>
          <w:szCs w:val="28"/>
        </w:rPr>
        <w:tab/>
      </w:r>
      <w:r w:rsidR="00974285">
        <w:rPr>
          <w:color w:val="000000"/>
          <w:sz w:val="28"/>
          <w:szCs w:val="28"/>
        </w:rPr>
        <w:tab/>
      </w:r>
      <w:r w:rsidRPr="00692837">
        <w:rPr>
          <w:color w:val="000000"/>
          <w:sz w:val="28"/>
          <w:szCs w:val="28"/>
        </w:rPr>
        <w:t>с. Большая Дмитриевка</w:t>
      </w:r>
    </w:p>
    <w:p w:rsidR="00991751" w:rsidRDefault="00991751" w:rsidP="001C5602">
      <w:pPr>
        <w:rPr>
          <w:color w:val="000000"/>
          <w:sz w:val="28"/>
          <w:szCs w:val="28"/>
        </w:rPr>
      </w:pPr>
    </w:p>
    <w:p w:rsidR="006975E2" w:rsidRDefault="00991751" w:rsidP="006D1397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 у</w:t>
      </w:r>
      <w:r w:rsidRPr="00B83AE7">
        <w:rPr>
          <w:color w:val="000000"/>
          <w:sz w:val="28"/>
          <w:szCs w:val="28"/>
          <w:lang w:eastAsia="ru-RU"/>
        </w:rPr>
        <w:t>твер</w:t>
      </w:r>
      <w:r>
        <w:rPr>
          <w:color w:val="000000"/>
          <w:sz w:val="28"/>
          <w:szCs w:val="28"/>
          <w:lang w:eastAsia="ru-RU"/>
        </w:rPr>
        <w:t>ж</w:t>
      </w:r>
      <w:r w:rsidRPr="00B83AE7">
        <w:rPr>
          <w:color w:val="000000"/>
          <w:sz w:val="28"/>
          <w:szCs w:val="28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>ении муниципальной</w:t>
      </w:r>
      <w:r w:rsidRPr="00B83AE7">
        <w:rPr>
          <w:color w:val="000000"/>
          <w:sz w:val="28"/>
          <w:szCs w:val="28"/>
          <w:lang w:eastAsia="ru-RU"/>
        </w:rPr>
        <w:t xml:space="preserve"> программ</w:t>
      </w:r>
      <w:r>
        <w:rPr>
          <w:color w:val="000000"/>
          <w:sz w:val="28"/>
          <w:szCs w:val="28"/>
          <w:lang w:eastAsia="ru-RU"/>
        </w:rPr>
        <w:t>ы</w:t>
      </w:r>
      <w:r w:rsidR="006975E2">
        <w:rPr>
          <w:color w:val="000000"/>
          <w:sz w:val="28"/>
          <w:szCs w:val="28"/>
          <w:lang w:eastAsia="ru-RU"/>
        </w:rPr>
        <w:t xml:space="preserve"> «Энергосбережение</w:t>
      </w:r>
    </w:p>
    <w:p w:rsidR="00991751" w:rsidRDefault="00991751" w:rsidP="006D1397">
      <w:pPr>
        <w:jc w:val="both"/>
        <w:rPr>
          <w:color w:val="000000"/>
          <w:sz w:val="28"/>
          <w:szCs w:val="28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 xml:space="preserve">и </w:t>
      </w:r>
      <w:r w:rsidR="007366F9">
        <w:rPr>
          <w:color w:val="000000"/>
          <w:sz w:val="28"/>
          <w:szCs w:val="28"/>
          <w:lang w:eastAsia="ru-RU"/>
        </w:rPr>
        <w:t>повышение энергетической эффективности</w:t>
      </w:r>
      <w:r w:rsidR="003C083E">
        <w:rPr>
          <w:color w:val="000000"/>
          <w:sz w:val="28"/>
          <w:szCs w:val="28"/>
          <w:lang w:eastAsia="ru-RU"/>
        </w:rPr>
        <w:t xml:space="preserve"> </w:t>
      </w:r>
      <w:r w:rsidRPr="00B83AE7">
        <w:rPr>
          <w:color w:val="000000"/>
          <w:sz w:val="28"/>
          <w:szCs w:val="28"/>
          <w:lang w:eastAsia="ru-RU"/>
        </w:rPr>
        <w:t xml:space="preserve"> на территории </w:t>
      </w:r>
      <w:r>
        <w:rPr>
          <w:color w:val="000000"/>
          <w:sz w:val="28"/>
          <w:szCs w:val="28"/>
          <w:lang w:eastAsia="ru-RU"/>
        </w:rPr>
        <w:t>Большедмитриевского</w:t>
      </w:r>
      <w:r w:rsidRPr="00B83AE7">
        <w:rPr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color w:val="000000"/>
          <w:sz w:val="28"/>
          <w:szCs w:val="28"/>
          <w:lang w:eastAsia="ru-RU"/>
        </w:rPr>
        <w:t>Лысогорского</w:t>
      </w:r>
      <w:r w:rsidRPr="00B83AE7">
        <w:rPr>
          <w:color w:val="000000"/>
          <w:sz w:val="28"/>
          <w:szCs w:val="28"/>
          <w:lang w:eastAsia="ru-RU"/>
        </w:rPr>
        <w:t xml:space="preserve"> муниципального района С</w:t>
      </w:r>
      <w:r w:rsidR="00462DB5">
        <w:rPr>
          <w:color w:val="000000"/>
          <w:sz w:val="28"/>
          <w:szCs w:val="28"/>
          <w:lang w:eastAsia="ru-RU"/>
        </w:rPr>
        <w:t xml:space="preserve">аратовской области на 2022-2024 </w:t>
      </w:r>
      <w:r w:rsidRPr="00B83AE7">
        <w:rPr>
          <w:color w:val="000000"/>
          <w:sz w:val="28"/>
          <w:szCs w:val="28"/>
          <w:lang w:eastAsia="ru-RU"/>
        </w:rPr>
        <w:t>годы»</w:t>
      </w:r>
    </w:p>
    <w:p w:rsidR="000F6084" w:rsidRDefault="000F6084" w:rsidP="001C5602">
      <w:pPr>
        <w:rPr>
          <w:color w:val="000000"/>
          <w:sz w:val="28"/>
          <w:szCs w:val="28"/>
          <w:lang w:eastAsia="ru-RU"/>
        </w:rPr>
      </w:pPr>
    </w:p>
    <w:p w:rsidR="001041FF" w:rsidRDefault="000F6084" w:rsidP="001041FF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B83AE7">
        <w:rPr>
          <w:color w:val="000000"/>
          <w:sz w:val="28"/>
          <w:szCs w:val="28"/>
          <w:lang w:eastAsia="ru-RU"/>
        </w:rPr>
        <w:t>В соответствии с Федер</w:t>
      </w:r>
      <w:r w:rsidR="00D43E42">
        <w:rPr>
          <w:color w:val="000000"/>
          <w:sz w:val="28"/>
          <w:szCs w:val="28"/>
          <w:lang w:eastAsia="ru-RU"/>
        </w:rPr>
        <w:t>альным законом от 06.10.2003г.</w:t>
      </w:r>
      <w:r w:rsidR="006975E2">
        <w:rPr>
          <w:color w:val="000000"/>
          <w:sz w:val="28"/>
          <w:szCs w:val="28"/>
          <w:lang w:eastAsia="ru-RU"/>
        </w:rPr>
        <w:t xml:space="preserve"> </w:t>
      </w:r>
      <w:r w:rsidRPr="00B83AE7">
        <w:rPr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="005B4EBC">
        <w:rPr>
          <w:color w:val="000000"/>
          <w:sz w:val="28"/>
          <w:szCs w:val="28"/>
          <w:lang w:eastAsia="ru-RU"/>
        </w:rPr>
        <w:t xml:space="preserve"> </w:t>
      </w:r>
      <w:r w:rsidR="00BB3C23">
        <w:rPr>
          <w:color w:val="000000"/>
          <w:sz w:val="28"/>
          <w:szCs w:val="28"/>
          <w:lang w:eastAsia="ru-RU"/>
        </w:rPr>
        <w:t>постановлением Правительства</w:t>
      </w:r>
      <w:r w:rsidR="00BB3C23" w:rsidRPr="00BB3C23">
        <w:rPr>
          <w:color w:val="000000"/>
          <w:sz w:val="28"/>
          <w:szCs w:val="28"/>
          <w:lang w:eastAsia="ru-RU"/>
        </w:rPr>
        <w:t xml:space="preserve"> </w:t>
      </w:r>
      <w:r w:rsidR="00BB3C23" w:rsidRPr="00B83AE7">
        <w:rPr>
          <w:color w:val="000000"/>
          <w:sz w:val="28"/>
          <w:szCs w:val="28"/>
          <w:lang w:eastAsia="ru-RU"/>
        </w:rPr>
        <w:t>Российской Федерации</w:t>
      </w:r>
      <w:r w:rsidR="00BB3C23" w:rsidRPr="00532265">
        <w:rPr>
          <w:b/>
          <w:color w:val="000000"/>
          <w:sz w:val="28"/>
          <w:szCs w:val="28"/>
          <w:lang w:eastAsia="ru-RU"/>
        </w:rPr>
        <w:t xml:space="preserve"> </w:t>
      </w:r>
      <w:r w:rsidR="005B4EBC" w:rsidRPr="00462DB5">
        <w:rPr>
          <w:color w:val="000000"/>
          <w:sz w:val="28"/>
          <w:szCs w:val="28"/>
          <w:lang w:eastAsia="ru-RU"/>
        </w:rPr>
        <w:t xml:space="preserve">от </w:t>
      </w:r>
      <w:r w:rsidR="00BB3C23" w:rsidRPr="00462DB5">
        <w:rPr>
          <w:color w:val="000000"/>
          <w:sz w:val="28"/>
          <w:szCs w:val="28"/>
          <w:lang w:eastAsia="ru-RU"/>
        </w:rPr>
        <w:t>11</w:t>
      </w:r>
      <w:r w:rsidR="005B4EBC" w:rsidRPr="00462DB5">
        <w:rPr>
          <w:color w:val="000000"/>
          <w:sz w:val="28"/>
          <w:szCs w:val="28"/>
          <w:lang w:eastAsia="ru-RU"/>
        </w:rPr>
        <w:t>.</w:t>
      </w:r>
      <w:r w:rsidR="00BB3C23" w:rsidRPr="00462DB5">
        <w:rPr>
          <w:color w:val="000000"/>
          <w:sz w:val="28"/>
          <w:szCs w:val="28"/>
          <w:lang w:eastAsia="ru-RU"/>
        </w:rPr>
        <w:t>02</w:t>
      </w:r>
      <w:r w:rsidR="005B4EBC" w:rsidRPr="00462DB5">
        <w:rPr>
          <w:color w:val="000000"/>
          <w:sz w:val="28"/>
          <w:szCs w:val="28"/>
          <w:lang w:eastAsia="ru-RU"/>
        </w:rPr>
        <w:t>. 20</w:t>
      </w:r>
      <w:r w:rsidR="00BB3C23" w:rsidRPr="00462DB5">
        <w:rPr>
          <w:color w:val="000000"/>
          <w:sz w:val="28"/>
          <w:szCs w:val="28"/>
          <w:lang w:eastAsia="ru-RU"/>
        </w:rPr>
        <w:t>21</w:t>
      </w:r>
      <w:r w:rsidR="005B4EBC" w:rsidRPr="00462DB5">
        <w:rPr>
          <w:color w:val="000000"/>
          <w:sz w:val="28"/>
          <w:szCs w:val="28"/>
          <w:lang w:eastAsia="ru-RU"/>
        </w:rPr>
        <w:t xml:space="preserve">г. </w:t>
      </w:r>
      <w:r w:rsidR="00FA3CEC">
        <w:rPr>
          <w:color w:val="000000"/>
          <w:sz w:val="28"/>
          <w:szCs w:val="28"/>
          <w:lang w:eastAsia="ru-RU"/>
        </w:rPr>
        <w:t xml:space="preserve"> </w:t>
      </w:r>
      <w:r w:rsidR="005B4EBC" w:rsidRPr="00462DB5">
        <w:rPr>
          <w:color w:val="000000"/>
          <w:sz w:val="28"/>
          <w:szCs w:val="28"/>
          <w:lang w:eastAsia="ru-RU"/>
        </w:rPr>
        <w:t xml:space="preserve">№ </w:t>
      </w:r>
      <w:r w:rsidR="00462DB5" w:rsidRPr="00462DB5">
        <w:rPr>
          <w:color w:val="000000"/>
          <w:sz w:val="28"/>
          <w:szCs w:val="28"/>
          <w:lang w:eastAsia="ru-RU"/>
        </w:rPr>
        <w:t>1</w:t>
      </w:r>
      <w:r w:rsidR="005B4EBC" w:rsidRPr="00462DB5">
        <w:rPr>
          <w:color w:val="000000"/>
          <w:sz w:val="28"/>
          <w:szCs w:val="28"/>
          <w:lang w:eastAsia="ru-RU"/>
        </w:rPr>
        <w:t xml:space="preserve">61 «Об </w:t>
      </w:r>
      <w:r w:rsidR="00462DB5" w:rsidRPr="00462DB5">
        <w:rPr>
          <w:color w:val="000000"/>
          <w:sz w:val="28"/>
          <w:szCs w:val="28"/>
          <w:lang w:eastAsia="ru-RU"/>
        </w:rPr>
        <w:t xml:space="preserve">утверждении требований к региональным и муниципальным программам в области </w:t>
      </w:r>
      <w:r w:rsidR="005B4EBC" w:rsidRPr="00462DB5">
        <w:rPr>
          <w:color w:val="000000"/>
          <w:sz w:val="28"/>
          <w:szCs w:val="28"/>
          <w:lang w:eastAsia="ru-RU"/>
        </w:rPr>
        <w:t>энергосбережени</w:t>
      </w:r>
      <w:r w:rsidR="00462DB5" w:rsidRPr="00462DB5">
        <w:rPr>
          <w:color w:val="000000"/>
          <w:sz w:val="28"/>
          <w:szCs w:val="28"/>
          <w:lang w:eastAsia="ru-RU"/>
        </w:rPr>
        <w:t>я</w:t>
      </w:r>
      <w:r w:rsidR="005B4EBC" w:rsidRPr="00462DB5">
        <w:rPr>
          <w:color w:val="000000"/>
          <w:sz w:val="28"/>
          <w:szCs w:val="28"/>
          <w:lang w:eastAsia="ru-RU"/>
        </w:rPr>
        <w:t xml:space="preserve"> и  повышени</w:t>
      </w:r>
      <w:r w:rsidR="00462DB5" w:rsidRPr="00462DB5">
        <w:rPr>
          <w:color w:val="000000"/>
          <w:sz w:val="28"/>
          <w:szCs w:val="28"/>
          <w:lang w:eastAsia="ru-RU"/>
        </w:rPr>
        <w:t>я</w:t>
      </w:r>
      <w:r w:rsidR="005B4EBC" w:rsidRPr="00462DB5">
        <w:rPr>
          <w:color w:val="000000"/>
          <w:sz w:val="28"/>
          <w:szCs w:val="28"/>
          <w:lang w:eastAsia="ru-RU"/>
        </w:rPr>
        <w:t xml:space="preserve"> энергетической эффективности и о </w:t>
      </w:r>
      <w:r w:rsidR="00462DB5" w:rsidRPr="00462DB5">
        <w:rPr>
          <w:color w:val="000000"/>
          <w:sz w:val="28"/>
          <w:szCs w:val="28"/>
          <w:lang w:eastAsia="ru-RU"/>
        </w:rPr>
        <w:t xml:space="preserve">признании утратившими силу некоторых актов Правительства Российской Федерации и </w:t>
      </w:r>
      <w:r w:rsidR="005B4EBC" w:rsidRPr="00462DB5">
        <w:rPr>
          <w:color w:val="000000"/>
          <w:sz w:val="28"/>
          <w:szCs w:val="28"/>
          <w:lang w:eastAsia="ru-RU"/>
        </w:rPr>
        <w:t>отдельны</w:t>
      </w:r>
      <w:r w:rsidR="00462DB5" w:rsidRPr="00462DB5">
        <w:rPr>
          <w:color w:val="000000"/>
          <w:sz w:val="28"/>
          <w:szCs w:val="28"/>
          <w:lang w:eastAsia="ru-RU"/>
        </w:rPr>
        <w:t>х</w:t>
      </w:r>
      <w:r w:rsidR="005B4EBC" w:rsidRPr="00462DB5">
        <w:rPr>
          <w:color w:val="000000"/>
          <w:sz w:val="28"/>
          <w:szCs w:val="28"/>
          <w:lang w:eastAsia="ru-RU"/>
        </w:rPr>
        <w:t xml:space="preserve"> </w:t>
      </w:r>
      <w:r w:rsidR="00462DB5" w:rsidRPr="00462DB5">
        <w:rPr>
          <w:color w:val="000000"/>
          <w:sz w:val="28"/>
          <w:szCs w:val="28"/>
          <w:lang w:eastAsia="ru-RU"/>
        </w:rPr>
        <w:t>положений некоторых актов Правительства Российской Федерации</w:t>
      </w:r>
      <w:r w:rsidR="005B4EBC" w:rsidRPr="00532265">
        <w:rPr>
          <w:b/>
          <w:color w:val="000000"/>
          <w:sz w:val="28"/>
          <w:szCs w:val="28"/>
          <w:lang w:eastAsia="ru-RU"/>
        </w:rPr>
        <w:t>»</w:t>
      </w:r>
      <w:r w:rsidR="005B4EBC">
        <w:rPr>
          <w:color w:val="000000"/>
          <w:sz w:val="28"/>
          <w:szCs w:val="28"/>
          <w:lang w:eastAsia="ru-RU"/>
        </w:rPr>
        <w:t>,</w:t>
      </w:r>
      <w:r w:rsidR="00D43E42">
        <w:rPr>
          <w:color w:val="000000"/>
          <w:sz w:val="28"/>
          <w:szCs w:val="28"/>
          <w:lang w:eastAsia="ru-RU"/>
        </w:rPr>
        <w:t xml:space="preserve"> </w:t>
      </w:r>
      <w:r w:rsidR="00FF6BB2" w:rsidRPr="00B2447E">
        <w:rPr>
          <w:sz w:val="28"/>
          <w:szCs w:val="28"/>
        </w:rPr>
        <w:t>Уставом</w:t>
      </w:r>
      <w:proofErr w:type="gramEnd"/>
      <w:r w:rsidR="00FF6BB2" w:rsidRPr="00B2447E">
        <w:rPr>
          <w:sz w:val="28"/>
          <w:szCs w:val="28"/>
        </w:rPr>
        <w:t xml:space="preserve"> </w:t>
      </w:r>
      <w:r w:rsidR="00FF6BB2">
        <w:rPr>
          <w:sz w:val="28"/>
          <w:szCs w:val="28"/>
        </w:rPr>
        <w:t xml:space="preserve">Большедмитриевского муниципального образования </w:t>
      </w:r>
      <w:r w:rsidR="00FF6BB2" w:rsidRPr="00B2447E">
        <w:rPr>
          <w:sz w:val="28"/>
          <w:szCs w:val="28"/>
        </w:rPr>
        <w:t>Лысогорского муниципального района Саратовской области</w:t>
      </w:r>
      <w:r w:rsidRPr="00B83AE7">
        <w:rPr>
          <w:color w:val="000000"/>
          <w:sz w:val="28"/>
          <w:szCs w:val="28"/>
          <w:lang w:eastAsia="ru-RU"/>
        </w:rPr>
        <w:t>,</w:t>
      </w:r>
      <w:r w:rsidR="001041FF" w:rsidRPr="001041FF">
        <w:rPr>
          <w:szCs w:val="28"/>
        </w:rPr>
        <w:t xml:space="preserve"> </w:t>
      </w:r>
      <w:r w:rsidR="001041FF" w:rsidRPr="001041FF">
        <w:rPr>
          <w:sz w:val="28"/>
          <w:szCs w:val="28"/>
        </w:rPr>
        <w:t>администрация Большедмитриевского муниципального образования ПОСТАНОВЛЯЕТ:</w:t>
      </w:r>
    </w:p>
    <w:p w:rsidR="00FF6BB2" w:rsidRPr="00B83AE7" w:rsidRDefault="00D43E42" w:rsidP="00FF6BB2">
      <w:pPr>
        <w:ind w:firstLine="633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FF6BB2" w:rsidRPr="00B83AE7">
        <w:rPr>
          <w:color w:val="000000"/>
          <w:sz w:val="28"/>
          <w:szCs w:val="28"/>
          <w:lang w:eastAsia="ru-RU"/>
        </w:rPr>
        <w:t>Утвердить муниципальную прог</w:t>
      </w:r>
      <w:r w:rsidR="00462DB5">
        <w:rPr>
          <w:color w:val="000000"/>
          <w:sz w:val="28"/>
          <w:szCs w:val="28"/>
          <w:lang w:eastAsia="ru-RU"/>
        </w:rPr>
        <w:t xml:space="preserve">рамму «Энергосбережение </w:t>
      </w:r>
      <w:r w:rsidR="007366F9">
        <w:rPr>
          <w:color w:val="000000"/>
          <w:sz w:val="28"/>
          <w:szCs w:val="28"/>
          <w:lang w:eastAsia="ru-RU"/>
        </w:rPr>
        <w:t>и повышение энергетической эффективности</w:t>
      </w:r>
      <w:r w:rsidR="00FF6BB2" w:rsidRPr="00B83AE7">
        <w:rPr>
          <w:color w:val="000000"/>
          <w:sz w:val="28"/>
          <w:szCs w:val="28"/>
          <w:lang w:eastAsia="ru-RU"/>
        </w:rPr>
        <w:t xml:space="preserve"> на территории </w:t>
      </w:r>
      <w:r w:rsidR="00FF6BB2">
        <w:rPr>
          <w:color w:val="000000"/>
          <w:sz w:val="28"/>
          <w:szCs w:val="28"/>
          <w:lang w:eastAsia="ru-RU"/>
        </w:rPr>
        <w:t>Большедмитриев</w:t>
      </w:r>
      <w:r w:rsidR="00FF6BB2" w:rsidRPr="00B83AE7">
        <w:rPr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="000655EB">
        <w:rPr>
          <w:color w:val="000000"/>
          <w:sz w:val="28"/>
          <w:szCs w:val="28"/>
          <w:lang w:eastAsia="ru-RU"/>
        </w:rPr>
        <w:t>Лысогорс</w:t>
      </w:r>
      <w:r w:rsidR="00FF6BB2" w:rsidRPr="00B83AE7">
        <w:rPr>
          <w:color w:val="000000"/>
          <w:sz w:val="28"/>
          <w:szCs w:val="28"/>
          <w:lang w:eastAsia="ru-RU"/>
        </w:rPr>
        <w:t>кого муниципального района С</w:t>
      </w:r>
      <w:r>
        <w:rPr>
          <w:color w:val="000000"/>
          <w:sz w:val="28"/>
          <w:szCs w:val="28"/>
          <w:lang w:eastAsia="ru-RU"/>
        </w:rPr>
        <w:t xml:space="preserve">аратовской области на 2022-2024 </w:t>
      </w:r>
      <w:r w:rsidR="00FF6BB2" w:rsidRPr="00B83AE7">
        <w:rPr>
          <w:color w:val="000000"/>
          <w:sz w:val="28"/>
          <w:szCs w:val="28"/>
          <w:lang w:eastAsia="ru-RU"/>
        </w:rPr>
        <w:t>годы» (приложение).</w:t>
      </w:r>
    </w:p>
    <w:p w:rsidR="00FF6BB2" w:rsidRPr="00B83AE7" w:rsidRDefault="00FF6BB2" w:rsidP="00FF6BB2">
      <w:pPr>
        <w:ind w:firstLine="633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:rsidR="00FF6BB2" w:rsidRPr="00462DB5" w:rsidRDefault="00FF6BB2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B83AE7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83AE7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55EB" w:rsidRPr="00462DB5" w:rsidRDefault="000655EB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462DB5" w:rsidRDefault="00C51F51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462DB5" w:rsidRDefault="00C51F51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FD54E1" w:rsidRDefault="00C51F51" w:rsidP="00C51F51">
      <w:pPr>
        <w:autoSpaceDE w:val="0"/>
        <w:jc w:val="both"/>
        <w:rPr>
          <w:sz w:val="28"/>
          <w:szCs w:val="28"/>
        </w:rPr>
      </w:pPr>
      <w:r w:rsidRPr="00FD54E1">
        <w:rPr>
          <w:sz w:val="28"/>
          <w:szCs w:val="28"/>
        </w:rPr>
        <w:t xml:space="preserve">Глава Большедмитриевского </w:t>
      </w:r>
    </w:p>
    <w:p w:rsidR="00C51F51" w:rsidRDefault="00C51F51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  <w:r w:rsidRPr="00FD54E1">
        <w:rPr>
          <w:sz w:val="28"/>
          <w:szCs w:val="28"/>
        </w:rPr>
        <w:t>муниципального образования</w:t>
      </w:r>
      <w:r w:rsidRPr="00FD54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54E1">
        <w:rPr>
          <w:sz w:val="28"/>
          <w:szCs w:val="28"/>
        </w:rPr>
        <w:tab/>
        <w:t>М.Н. Тулипкалиев</w:t>
      </w: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7B71FD" w:rsidRDefault="007B71FD" w:rsidP="0052369B">
      <w:pPr>
        <w:ind w:left="4820" w:firstLine="633"/>
        <w:jc w:val="right"/>
        <w:rPr>
          <w:bCs/>
          <w:color w:val="000000"/>
          <w:lang w:eastAsia="ru-RU"/>
        </w:rPr>
      </w:pPr>
    </w:p>
    <w:p w:rsidR="0052369B" w:rsidRPr="00037BEE" w:rsidRDefault="0052369B" w:rsidP="0052369B">
      <w:pPr>
        <w:ind w:left="4820"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lastRenderedPageBreak/>
        <w:t>ПРИЛОЖЕНИЕ</w:t>
      </w:r>
    </w:p>
    <w:p w:rsidR="0052369B" w:rsidRPr="00037BEE" w:rsidRDefault="0052369B" w:rsidP="0052369B">
      <w:pPr>
        <w:ind w:left="4820" w:firstLine="633"/>
        <w:jc w:val="right"/>
        <w:rPr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к постановлению администрации Большедмитриевского МО  </w:t>
      </w:r>
    </w:p>
    <w:p w:rsidR="0052369B" w:rsidRPr="00037BEE" w:rsidRDefault="007B71FD" w:rsidP="0052369B">
      <w:pPr>
        <w:ind w:left="4820" w:firstLine="633"/>
        <w:jc w:val="right"/>
        <w:rPr>
          <w:color w:val="000000"/>
          <w:lang w:eastAsia="ru-RU"/>
        </w:rPr>
      </w:pPr>
      <w:r>
        <w:rPr>
          <w:bCs/>
          <w:color w:val="000000"/>
          <w:lang w:eastAsia="ru-RU"/>
        </w:rPr>
        <w:t>от 1</w:t>
      </w:r>
      <w:r w:rsidR="00462DB5">
        <w:rPr>
          <w:bCs/>
          <w:color w:val="000000"/>
          <w:lang w:eastAsia="ru-RU"/>
        </w:rPr>
        <w:t>1.0</w:t>
      </w:r>
      <w:r>
        <w:rPr>
          <w:bCs/>
          <w:color w:val="000000"/>
          <w:lang w:eastAsia="ru-RU"/>
        </w:rPr>
        <w:t>5</w:t>
      </w:r>
      <w:r w:rsidR="00462DB5">
        <w:rPr>
          <w:bCs/>
          <w:color w:val="000000"/>
          <w:lang w:eastAsia="ru-RU"/>
        </w:rPr>
        <w:t xml:space="preserve">.2022г. </w:t>
      </w:r>
      <w:r w:rsidR="0052369B" w:rsidRPr="00037BEE">
        <w:rPr>
          <w:bCs/>
          <w:color w:val="000000"/>
          <w:lang w:eastAsia="ru-RU"/>
        </w:rPr>
        <w:t>№</w:t>
      </w:r>
      <w:r w:rsidR="00A26B6C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2</w:t>
      </w:r>
      <w:r w:rsidR="00A26B6C">
        <w:rPr>
          <w:bCs/>
          <w:color w:val="000000"/>
          <w:lang w:eastAsia="ru-RU"/>
        </w:rPr>
        <w:t>3</w:t>
      </w:r>
      <w:r w:rsidR="0052369B" w:rsidRPr="00037BEE">
        <w:rPr>
          <w:bCs/>
          <w:color w:val="000000"/>
          <w:lang w:eastAsia="ru-RU"/>
        </w:rPr>
        <w:t> </w:t>
      </w:r>
    </w:p>
    <w:p w:rsidR="0052369B" w:rsidRPr="00037BEE" w:rsidRDefault="0052369B" w:rsidP="0052369B">
      <w:pPr>
        <w:ind w:firstLine="633"/>
        <w:jc w:val="right"/>
        <w:rPr>
          <w:color w:val="000000"/>
          <w:lang w:eastAsia="ru-RU"/>
        </w:rPr>
      </w:pPr>
      <w:r w:rsidRPr="00037BEE">
        <w:rPr>
          <w:color w:val="000000"/>
          <w:lang w:eastAsia="ru-RU"/>
        </w:rPr>
        <w:t> </w:t>
      </w:r>
    </w:p>
    <w:p w:rsidR="0052369B" w:rsidRPr="00037BEE" w:rsidRDefault="0052369B" w:rsidP="0052369B">
      <w:pPr>
        <w:ind w:left="4820"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Утверждена</w:t>
      </w:r>
    </w:p>
    <w:p w:rsidR="0052369B" w:rsidRPr="00037BEE" w:rsidRDefault="00BF102D" w:rsidP="0052369B">
      <w:pPr>
        <w:ind w:left="4820" w:firstLine="633"/>
        <w:jc w:val="right"/>
        <w:rPr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 xml:space="preserve">Постановлением </w:t>
      </w:r>
      <w:r w:rsidR="00C23096">
        <w:rPr>
          <w:bCs/>
          <w:color w:val="000000"/>
          <w:lang w:eastAsia="ru-RU"/>
        </w:rPr>
        <w:t xml:space="preserve">администрации </w:t>
      </w:r>
      <w:r w:rsidR="0052369B" w:rsidRPr="00037BEE">
        <w:rPr>
          <w:bCs/>
          <w:color w:val="000000"/>
          <w:lang w:eastAsia="ru-RU"/>
        </w:rPr>
        <w:t>Большедмитриевского МО</w:t>
      </w:r>
    </w:p>
    <w:p w:rsidR="00E91AD4" w:rsidRPr="00037BEE" w:rsidRDefault="007B71FD" w:rsidP="00E91AD4">
      <w:pPr>
        <w:ind w:left="4820" w:firstLine="633"/>
        <w:jc w:val="right"/>
        <w:rPr>
          <w:color w:val="000000"/>
          <w:lang w:eastAsia="ru-RU"/>
        </w:rPr>
      </w:pPr>
      <w:r>
        <w:rPr>
          <w:bCs/>
          <w:color w:val="000000"/>
          <w:lang w:eastAsia="ru-RU"/>
        </w:rPr>
        <w:t>от 1</w:t>
      </w:r>
      <w:r w:rsidR="00E91AD4">
        <w:rPr>
          <w:bCs/>
          <w:color w:val="000000"/>
          <w:lang w:eastAsia="ru-RU"/>
        </w:rPr>
        <w:t>1.0</w:t>
      </w:r>
      <w:r>
        <w:rPr>
          <w:bCs/>
          <w:color w:val="000000"/>
          <w:lang w:eastAsia="ru-RU"/>
        </w:rPr>
        <w:t>5</w:t>
      </w:r>
      <w:r w:rsidR="00E91AD4">
        <w:rPr>
          <w:bCs/>
          <w:color w:val="000000"/>
          <w:lang w:eastAsia="ru-RU"/>
        </w:rPr>
        <w:t xml:space="preserve">.2022г. </w:t>
      </w:r>
      <w:r w:rsidR="00E91AD4" w:rsidRPr="00037BEE">
        <w:rPr>
          <w:bCs/>
          <w:color w:val="000000"/>
          <w:lang w:eastAsia="ru-RU"/>
        </w:rPr>
        <w:t>№</w:t>
      </w:r>
      <w:r w:rsidR="00A26B6C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2</w:t>
      </w:r>
      <w:r w:rsidR="00A26B6C">
        <w:rPr>
          <w:bCs/>
          <w:color w:val="000000"/>
          <w:lang w:eastAsia="ru-RU"/>
        </w:rPr>
        <w:t>3</w:t>
      </w:r>
      <w:r w:rsidR="00E91AD4" w:rsidRPr="00037BEE">
        <w:rPr>
          <w:bCs/>
          <w:color w:val="000000"/>
          <w:lang w:eastAsia="ru-RU"/>
        </w:rPr>
        <w:t> </w:t>
      </w:r>
    </w:p>
    <w:p w:rsidR="0052369B" w:rsidRPr="00037BEE" w:rsidRDefault="0052369B" w:rsidP="0052369B">
      <w:pPr>
        <w:ind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 </w:t>
      </w:r>
    </w:p>
    <w:p w:rsidR="0052369B" w:rsidRPr="00037BEE" w:rsidRDefault="00C23096" w:rsidP="0052369B">
      <w:pPr>
        <w:ind w:firstLine="633"/>
        <w:jc w:val="center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Муниципальная </w:t>
      </w:r>
      <w:r w:rsidR="0052369B" w:rsidRPr="00037BEE">
        <w:rPr>
          <w:bCs/>
          <w:color w:val="000000"/>
          <w:lang w:eastAsia="ru-RU"/>
        </w:rPr>
        <w:t>программа </w:t>
      </w:r>
    </w:p>
    <w:p w:rsidR="0052369B" w:rsidRPr="00037BEE" w:rsidRDefault="00C23096" w:rsidP="0052369B">
      <w:pPr>
        <w:ind w:firstLine="633"/>
        <w:jc w:val="center"/>
        <w:rPr>
          <w:color w:val="000000"/>
          <w:lang w:eastAsia="ru-RU"/>
        </w:rPr>
      </w:pPr>
      <w:r>
        <w:rPr>
          <w:bCs/>
          <w:iCs/>
          <w:color w:val="000000"/>
          <w:lang w:eastAsia="ru-RU"/>
        </w:rPr>
        <w:t xml:space="preserve">«Энергосбережение </w:t>
      </w:r>
      <w:r w:rsidR="0052369B" w:rsidRPr="00037BEE">
        <w:rPr>
          <w:bCs/>
          <w:iCs/>
          <w:color w:val="000000"/>
          <w:lang w:eastAsia="ru-RU"/>
        </w:rPr>
        <w:t xml:space="preserve">и </w:t>
      </w:r>
      <w:r w:rsidR="007366F9" w:rsidRPr="00037BEE">
        <w:rPr>
          <w:bCs/>
          <w:iCs/>
          <w:color w:val="000000"/>
          <w:lang w:eastAsia="ru-RU"/>
        </w:rPr>
        <w:t>повышение энергетической эффективности</w:t>
      </w:r>
      <w:r w:rsidR="0052369B" w:rsidRPr="00037BEE">
        <w:rPr>
          <w:bCs/>
          <w:iCs/>
          <w:color w:val="000000"/>
          <w:lang w:eastAsia="ru-RU"/>
        </w:rPr>
        <w:t xml:space="preserve"> на территории Большедмитриевс</w:t>
      </w:r>
      <w:r>
        <w:rPr>
          <w:bCs/>
          <w:iCs/>
          <w:color w:val="000000"/>
          <w:lang w:eastAsia="ru-RU"/>
        </w:rPr>
        <w:t xml:space="preserve">кого муниципального образования </w:t>
      </w:r>
      <w:r w:rsidR="0052369B" w:rsidRPr="00037BEE">
        <w:rPr>
          <w:bCs/>
          <w:iCs/>
          <w:color w:val="000000"/>
          <w:lang w:eastAsia="ru-RU"/>
        </w:rPr>
        <w:t>Лысогорского муниципаль</w:t>
      </w:r>
      <w:r>
        <w:rPr>
          <w:bCs/>
          <w:iCs/>
          <w:color w:val="000000"/>
          <w:lang w:eastAsia="ru-RU"/>
        </w:rPr>
        <w:t xml:space="preserve">ного района Саратовской области </w:t>
      </w:r>
      <w:r w:rsidR="0052369B" w:rsidRPr="00037BEE">
        <w:rPr>
          <w:bCs/>
          <w:iCs/>
          <w:color w:val="000000"/>
          <w:lang w:eastAsia="ru-RU"/>
        </w:rPr>
        <w:t>на 2022-2024 годы»</w:t>
      </w:r>
    </w:p>
    <w:p w:rsidR="0052369B" w:rsidRPr="00037BEE" w:rsidRDefault="0052369B" w:rsidP="0052369B">
      <w:pPr>
        <w:ind w:firstLine="633"/>
        <w:jc w:val="center"/>
        <w:rPr>
          <w:color w:val="000000"/>
          <w:lang w:eastAsia="ru-RU"/>
        </w:rPr>
      </w:pPr>
    </w:p>
    <w:p w:rsidR="0052369B" w:rsidRPr="00037BEE" w:rsidRDefault="0052369B" w:rsidP="003C627E">
      <w:pPr>
        <w:ind w:firstLine="633"/>
        <w:jc w:val="center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Паспорт</w:t>
      </w:r>
    </w:p>
    <w:p w:rsidR="0052369B" w:rsidRPr="00037BEE" w:rsidRDefault="0052369B" w:rsidP="0052369B">
      <w:pPr>
        <w:ind w:firstLine="633"/>
        <w:jc w:val="center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муниципальной программы</w:t>
      </w:r>
    </w:p>
    <w:p w:rsidR="0052369B" w:rsidRPr="00037BEE" w:rsidRDefault="00C23096" w:rsidP="0052369B">
      <w:pPr>
        <w:ind w:firstLine="633"/>
        <w:jc w:val="center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«Энергосбережение </w:t>
      </w:r>
      <w:r w:rsidR="0052369B" w:rsidRPr="00037BEE">
        <w:rPr>
          <w:bCs/>
          <w:color w:val="000000"/>
          <w:lang w:eastAsia="ru-RU"/>
        </w:rPr>
        <w:t xml:space="preserve">и </w:t>
      </w:r>
      <w:r w:rsidR="007366F9" w:rsidRPr="00037BEE">
        <w:rPr>
          <w:bCs/>
          <w:color w:val="000000"/>
          <w:lang w:eastAsia="ru-RU"/>
        </w:rPr>
        <w:t>повышение энергетической эффективности</w:t>
      </w:r>
      <w:r w:rsidR="0052369B" w:rsidRPr="00037BEE">
        <w:rPr>
          <w:bCs/>
          <w:color w:val="000000"/>
          <w:lang w:eastAsia="ru-RU"/>
        </w:rPr>
        <w:t xml:space="preserve"> на территории Большедмитриевс</w:t>
      </w:r>
      <w:r>
        <w:rPr>
          <w:bCs/>
          <w:color w:val="000000"/>
          <w:lang w:eastAsia="ru-RU"/>
        </w:rPr>
        <w:t xml:space="preserve">кого муниципального образования </w:t>
      </w:r>
      <w:r w:rsidR="0052369B" w:rsidRPr="00037BEE">
        <w:rPr>
          <w:bCs/>
          <w:color w:val="000000"/>
          <w:lang w:eastAsia="ru-RU"/>
        </w:rPr>
        <w:t>Лысогорского муниципаль</w:t>
      </w:r>
      <w:r>
        <w:rPr>
          <w:bCs/>
          <w:color w:val="000000"/>
          <w:lang w:eastAsia="ru-RU"/>
        </w:rPr>
        <w:t xml:space="preserve">ного района Саратовской области на 2022-2024 </w:t>
      </w:r>
      <w:r w:rsidR="0052369B" w:rsidRPr="00037BEE">
        <w:rPr>
          <w:bCs/>
          <w:color w:val="000000"/>
          <w:lang w:eastAsia="ru-RU"/>
        </w:rPr>
        <w:t>годы»</w:t>
      </w:r>
    </w:p>
    <w:p w:rsidR="0052369B" w:rsidRPr="00037BEE" w:rsidRDefault="0052369B" w:rsidP="0052369B">
      <w:pPr>
        <w:ind w:firstLine="633"/>
        <w:jc w:val="both"/>
        <w:rPr>
          <w:color w:val="000000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6945"/>
      </w:tblGrid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96" w:rsidRPr="00037BEE" w:rsidRDefault="00140934" w:rsidP="00C23096">
            <w:pPr>
              <w:ind w:firstLine="567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E02779" w:rsidP="005857B0">
            <w:pPr>
              <w:ind w:firstLine="567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Администрация </w:t>
            </w:r>
            <w:r w:rsidR="005857B0" w:rsidRPr="00037BEE">
              <w:rPr>
                <w:color w:val="000000"/>
                <w:lang w:eastAsia="ru-RU"/>
              </w:rPr>
              <w:t>Большедмитрие</w:t>
            </w:r>
            <w:r w:rsidR="0052369B" w:rsidRPr="00037BEE">
              <w:rPr>
                <w:color w:val="000000"/>
                <w:lang w:eastAsia="ru-RU"/>
              </w:rPr>
              <w:t xml:space="preserve">вского муниципального образования </w:t>
            </w:r>
            <w:r w:rsidR="005857B0" w:rsidRPr="00037BEE">
              <w:rPr>
                <w:color w:val="000000"/>
                <w:lang w:eastAsia="ru-RU"/>
              </w:rPr>
              <w:t>Лысогор</w:t>
            </w:r>
            <w:r w:rsidR="0052369B" w:rsidRPr="00037BEE">
              <w:rPr>
                <w:color w:val="000000"/>
                <w:lang w:eastAsia="ru-RU"/>
              </w:rPr>
              <w:t>ского муниципального района Саратовской области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E02779" w:rsidP="006902BC">
            <w:pPr>
              <w:ind w:firstLine="567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</w:t>
            </w:r>
            <w:r w:rsidR="0052369B" w:rsidRPr="00037BEE">
              <w:rPr>
                <w:color w:val="000000"/>
                <w:lang w:eastAsia="ru-RU"/>
              </w:rPr>
              <w:t>«Энергосбережение</w:t>
            </w:r>
            <w:r>
              <w:rPr>
                <w:color w:val="000000"/>
                <w:lang w:eastAsia="ru-RU"/>
              </w:rPr>
              <w:t xml:space="preserve"> </w:t>
            </w:r>
            <w:r w:rsidR="0052369B" w:rsidRPr="00037BEE">
              <w:rPr>
                <w:color w:val="000000"/>
                <w:lang w:eastAsia="ru-RU"/>
              </w:rPr>
              <w:t xml:space="preserve">и </w:t>
            </w:r>
            <w:r w:rsidR="002669C0" w:rsidRPr="00037BEE">
              <w:rPr>
                <w:color w:val="000000"/>
                <w:lang w:eastAsia="ru-RU"/>
              </w:rPr>
              <w:t>повышение энергетической эффективности</w:t>
            </w:r>
            <w:r w:rsidR="0052369B" w:rsidRPr="00037BEE">
              <w:rPr>
                <w:color w:val="000000"/>
                <w:lang w:eastAsia="ru-RU"/>
              </w:rPr>
              <w:t xml:space="preserve"> на территории </w:t>
            </w:r>
            <w:r w:rsidR="005857B0" w:rsidRPr="00037BEE">
              <w:rPr>
                <w:color w:val="000000"/>
                <w:lang w:eastAsia="ru-RU"/>
              </w:rPr>
              <w:t>Большедмитрие</w:t>
            </w:r>
            <w:r w:rsidR="0052369B" w:rsidRPr="00037BEE">
              <w:rPr>
                <w:color w:val="000000"/>
                <w:lang w:eastAsia="ru-RU"/>
              </w:rPr>
              <w:t xml:space="preserve">вского </w:t>
            </w:r>
            <w:r>
              <w:rPr>
                <w:color w:val="000000"/>
                <w:lang w:eastAsia="ru-RU"/>
              </w:rPr>
              <w:t xml:space="preserve">муниципального образования </w:t>
            </w:r>
            <w:r w:rsidR="005857B0" w:rsidRPr="00037BEE">
              <w:rPr>
                <w:color w:val="000000"/>
                <w:lang w:eastAsia="ru-RU"/>
              </w:rPr>
              <w:t>Лысогор</w:t>
            </w:r>
            <w:r w:rsidR="0052369B" w:rsidRPr="00037BEE">
              <w:rPr>
                <w:color w:val="000000"/>
                <w:lang w:eastAsia="ru-RU"/>
              </w:rPr>
              <w:t>ского муниципаль</w:t>
            </w:r>
            <w:r>
              <w:rPr>
                <w:color w:val="000000"/>
                <w:lang w:eastAsia="ru-RU"/>
              </w:rPr>
              <w:t xml:space="preserve">ного района Саратовской области на 2022-2024 </w:t>
            </w:r>
            <w:r w:rsidR="0052369B" w:rsidRPr="00037BEE">
              <w:rPr>
                <w:color w:val="000000"/>
                <w:lang w:eastAsia="ru-RU"/>
              </w:rPr>
              <w:t>годы»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5857B0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color w:val="000000"/>
                <w:lang w:eastAsia="ru-RU"/>
              </w:rPr>
              <w:t xml:space="preserve">Администрация </w:t>
            </w:r>
            <w:r w:rsidR="005857B0" w:rsidRPr="00037BEE">
              <w:rPr>
                <w:color w:val="000000"/>
                <w:lang w:eastAsia="ru-RU"/>
              </w:rPr>
              <w:t>Большедмитрие</w:t>
            </w:r>
            <w:r w:rsidRPr="00037BEE">
              <w:rPr>
                <w:color w:val="000000"/>
                <w:lang w:eastAsia="ru-RU"/>
              </w:rPr>
              <w:t>вского муниципального образования </w:t>
            </w:r>
            <w:r w:rsidR="005857B0" w:rsidRPr="00037BEE">
              <w:rPr>
                <w:color w:val="000000"/>
                <w:lang w:eastAsia="ru-RU"/>
              </w:rPr>
              <w:t>Лысогорского</w:t>
            </w:r>
            <w:r w:rsidRPr="00037BEE">
              <w:rPr>
                <w:color w:val="000000"/>
                <w:lang w:eastAsia="ru-RU"/>
              </w:rPr>
              <w:t xml:space="preserve"> муниципального района Саратовской области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Цели муниципальной про</w:t>
            </w:r>
            <w:r w:rsidR="003C083E" w:rsidRPr="0003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E02779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Основными целями Программы являются повышение энергетической эффективности при производстве, передаче и потреблении энергетических ресурсов в </w:t>
            </w:r>
            <w:r w:rsidR="005857B0" w:rsidRPr="00037BEE">
              <w:rPr>
                <w:lang w:eastAsia="ru-RU"/>
              </w:rPr>
              <w:t>Большедмитриевском</w:t>
            </w:r>
            <w:r w:rsidR="00C23096">
              <w:rPr>
                <w:lang w:eastAsia="ru-RU"/>
              </w:rPr>
              <w:t xml:space="preserve"> муниципальном образовании </w:t>
            </w:r>
            <w:r w:rsidR="00D86959" w:rsidRPr="00C23096">
              <w:rPr>
                <w:lang w:eastAsia="ru-RU"/>
              </w:rPr>
              <w:t xml:space="preserve">за </w:t>
            </w:r>
            <w:r w:rsidR="00D86959" w:rsidRPr="00037BEE">
              <w:rPr>
                <w:lang w:eastAsia="ru-RU"/>
              </w:rPr>
              <w:t>счет снижения к концу 2024</w:t>
            </w:r>
            <w:r w:rsidRPr="00037BEE">
              <w:rPr>
                <w:lang w:eastAsia="ru-RU"/>
              </w:rPr>
              <w:t xml:space="preserve"> года удельных показателей энергоемкости и энергопотребления на 15 процентов</w:t>
            </w:r>
            <w:r w:rsidRPr="00037BEE">
              <w:rPr>
                <w:b/>
                <w:lang w:eastAsia="ru-RU"/>
              </w:rPr>
              <w:t>,</w:t>
            </w:r>
            <w:r w:rsidRPr="00037BEE">
              <w:rPr>
                <w:lang w:eastAsia="ru-RU"/>
              </w:rPr>
              <w:t xml:space="preserve">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</w:t>
            </w:r>
            <w:r w:rsidR="00E02779">
              <w:rPr>
                <w:lang w:eastAsia="ru-RU"/>
              </w:rPr>
              <w:t xml:space="preserve"> характеризующих энергетическую </w:t>
            </w:r>
            <w:r w:rsidRPr="00037BEE">
              <w:rPr>
                <w:lang w:eastAsia="ru-RU"/>
              </w:rPr>
              <w:t xml:space="preserve">эффективность при производстве, передаче и </w:t>
            </w:r>
            <w:r w:rsidRPr="00037BEE">
              <w:rPr>
                <w:lang w:eastAsia="ru-RU"/>
              </w:rPr>
              <w:lastRenderedPageBreak/>
              <w:t>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- проведение </w:t>
            </w:r>
            <w:proofErr w:type="spellStart"/>
            <w:r w:rsidRPr="00037BEE">
              <w:rPr>
                <w:lang w:eastAsia="ru-RU"/>
              </w:rPr>
              <w:t>энергоаудита</w:t>
            </w:r>
            <w:proofErr w:type="spellEnd"/>
            <w:r w:rsidRPr="00037BEE">
              <w:rPr>
                <w:lang w:eastAsia="ru-RU"/>
              </w:rPr>
              <w:t>, энергетически</w:t>
            </w:r>
            <w:r w:rsidR="00C23096">
              <w:rPr>
                <w:lang w:eastAsia="ru-RU"/>
              </w:rPr>
              <w:t xml:space="preserve">х </w:t>
            </w:r>
            <w:r w:rsidRPr="00037BEE">
              <w:rPr>
                <w:lang w:eastAsia="ru-RU"/>
              </w:rPr>
              <w:t>обследований, ведение энергетических паспортов;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обеспечение учета всего объема потребляемых энергетических ресурсов;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52369B" w:rsidRPr="00037BEE" w:rsidTr="0052369B">
        <w:trPr>
          <w:trHeight w:val="84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основных мероприятий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5857B0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Администрация </w:t>
            </w:r>
            <w:r w:rsidR="005857B0" w:rsidRPr="00037BEE">
              <w:rPr>
                <w:lang w:eastAsia="ru-RU"/>
              </w:rPr>
              <w:t>Большедмитрие</w:t>
            </w:r>
            <w:r w:rsidRPr="00037BEE">
              <w:rPr>
                <w:lang w:eastAsia="ru-RU"/>
              </w:rPr>
              <w:t>вского муниципального образования, организации коммунального комплекса, имеющие лицензию на проведение работ</w:t>
            </w:r>
          </w:p>
        </w:tc>
      </w:tr>
      <w:tr w:rsidR="0052369B" w:rsidRPr="00037BEE" w:rsidTr="0052369B">
        <w:trPr>
          <w:trHeight w:val="70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Срок р</w:t>
            </w:r>
            <w:r w:rsidR="00C23096">
              <w:rPr>
                <w:lang w:eastAsia="ru-RU"/>
              </w:rPr>
              <w:t xml:space="preserve">еализации программы – 2022-2024 </w:t>
            </w:r>
            <w:r w:rsidRPr="00037BEE">
              <w:rPr>
                <w:lang w:eastAsia="ru-RU"/>
              </w:rPr>
              <w:t>годы.</w:t>
            </w:r>
          </w:p>
          <w:p w:rsidR="0052369B" w:rsidRPr="00037BEE" w:rsidRDefault="0052369B" w:rsidP="00C23096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2369B" w:rsidRPr="00037BEE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Общий объе</w:t>
            </w:r>
            <w:r w:rsidR="00D86959" w:rsidRPr="00037BEE">
              <w:rPr>
                <w:lang w:eastAsia="ru-RU"/>
              </w:rPr>
              <w:t xml:space="preserve">м </w:t>
            </w:r>
            <w:r w:rsidR="00C23096">
              <w:rPr>
                <w:lang w:eastAsia="ru-RU"/>
              </w:rPr>
              <w:t xml:space="preserve">финансирования составляет </w:t>
            </w:r>
            <w:r w:rsidR="00D86959" w:rsidRPr="00037BEE">
              <w:rPr>
                <w:lang w:eastAsia="ru-RU"/>
              </w:rPr>
              <w:t>270,0</w:t>
            </w:r>
            <w:r w:rsidR="00C23096">
              <w:rPr>
                <w:lang w:eastAsia="ru-RU"/>
              </w:rPr>
              <w:t xml:space="preserve"> </w:t>
            </w:r>
            <w:r w:rsidRPr="00037BEE">
              <w:rPr>
                <w:lang w:eastAsia="ru-RU"/>
              </w:rPr>
              <w:t>тыс. рублей - всего, из них средства за счет местного бюджета по годам:</w:t>
            </w:r>
          </w:p>
          <w:p w:rsidR="0052369B" w:rsidRPr="00037BEE" w:rsidRDefault="008713E0" w:rsidP="008713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2022 год – </w:t>
            </w:r>
            <w:r w:rsidR="00B61973" w:rsidRPr="00037BEE">
              <w:rPr>
                <w:lang w:eastAsia="ru-RU"/>
              </w:rPr>
              <w:t>9</w:t>
            </w:r>
            <w:r>
              <w:rPr>
                <w:lang w:eastAsia="ru-RU"/>
              </w:rPr>
              <w:t xml:space="preserve">0,0 </w:t>
            </w:r>
            <w:r w:rsidR="0052369B" w:rsidRPr="00037BEE">
              <w:rPr>
                <w:lang w:eastAsia="ru-RU"/>
              </w:rPr>
              <w:t>тыс. рублей;</w:t>
            </w:r>
          </w:p>
          <w:p w:rsidR="0052369B" w:rsidRPr="00037BEE" w:rsidRDefault="008713E0" w:rsidP="008713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2023 год – </w:t>
            </w:r>
            <w:r w:rsidR="00B61973" w:rsidRPr="00037BEE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0,0 </w:t>
            </w:r>
            <w:r w:rsidR="0052369B" w:rsidRPr="00037BEE">
              <w:rPr>
                <w:lang w:eastAsia="ru-RU"/>
              </w:rPr>
              <w:t>тыс. рублей;</w:t>
            </w:r>
          </w:p>
          <w:p w:rsidR="0052369B" w:rsidRPr="00037BEE" w:rsidRDefault="008713E0" w:rsidP="008713E0">
            <w:pPr>
              <w:spacing w:line="6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2024 </w:t>
            </w:r>
            <w:r w:rsidR="0052369B" w:rsidRPr="00037BEE">
              <w:rPr>
                <w:lang w:eastAsia="ru-RU"/>
              </w:rPr>
              <w:t>год –</w:t>
            </w:r>
            <w:r>
              <w:rPr>
                <w:lang w:eastAsia="ru-RU"/>
              </w:rPr>
              <w:t xml:space="preserve"> </w:t>
            </w:r>
            <w:r w:rsidR="00B61973" w:rsidRPr="00037BEE">
              <w:rPr>
                <w:lang w:eastAsia="ru-RU"/>
              </w:rPr>
              <w:t>10</w:t>
            </w:r>
            <w:r w:rsidR="0052369B" w:rsidRPr="00037BEE">
              <w:rPr>
                <w:lang w:eastAsia="ru-RU"/>
              </w:rPr>
              <w:t>0,0 тыс. рублей;</w:t>
            </w:r>
          </w:p>
        </w:tc>
      </w:tr>
      <w:tr w:rsidR="0052369B" w:rsidRPr="00037BEE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наличие в помещениях и зданиях: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энергетических паспортов;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актов энергетических обследований;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установленных нормативов энергор</w:t>
            </w:r>
            <w:r w:rsidR="00FD2ADB">
              <w:rPr>
                <w:lang w:eastAsia="ru-RU"/>
              </w:rPr>
              <w:t xml:space="preserve">есурс - </w:t>
            </w:r>
            <w:r w:rsidRPr="00037BEE">
              <w:rPr>
                <w:lang w:eastAsia="ru-RU"/>
              </w:rPr>
              <w:t>потребления,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сокращение удельных показателей энергопотребления до 15 проце</w:t>
            </w:r>
            <w:r w:rsidR="00D86959" w:rsidRPr="00037BEE">
              <w:rPr>
                <w:lang w:eastAsia="ru-RU"/>
              </w:rPr>
              <w:t>нтов по сравнению с 2022</w:t>
            </w:r>
            <w:r w:rsidRPr="00037BEE">
              <w:rPr>
                <w:lang w:eastAsia="ru-RU"/>
              </w:rPr>
              <w:t xml:space="preserve"> годом (базовым годом);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снижение затрат местного бюджета</w:t>
            </w:r>
            <w:r w:rsidRPr="00037BEE">
              <w:rPr>
                <w:lang w:eastAsia="ru-RU"/>
              </w:rPr>
              <w:br/>
              <w:t>на оплату коммунальных ресурсов;</w:t>
            </w:r>
          </w:p>
          <w:p w:rsidR="0052369B" w:rsidRPr="00037BEE" w:rsidRDefault="0052369B" w:rsidP="009322E5">
            <w:pPr>
              <w:spacing w:line="62" w:lineRule="atLeast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полный переход на приборный учет при расчетах муниципального образования с организациями коммунального комплекса.</w:t>
            </w:r>
          </w:p>
        </w:tc>
      </w:tr>
      <w:tr w:rsidR="0052369B" w:rsidRPr="00037BEE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B0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37BEE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и исполнение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5857B0">
            <w:pPr>
              <w:spacing w:line="62" w:lineRule="atLeast"/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Администрация </w:t>
            </w:r>
            <w:r w:rsidR="005857B0" w:rsidRPr="00037BEE">
              <w:rPr>
                <w:lang w:eastAsia="ru-RU"/>
              </w:rPr>
              <w:t>Большедмитрие</w:t>
            </w:r>
            <w:r w:rsidRPr="00037BEE">
              <w:rPr>
                <w:lang w:eastAsia="ru-RU"/>
              </w:rPr>
              <w:t>вского муниципального образования</w:t>
            </w:r>
          </w:p>
        </w:tc>
      </w:tr>
    </w:tbl>
    <w:p w:rsidR="005857B0" w:rsidRPr="00037BEE" w:rsidRDefault="005857B0" w:rsidP="00037BEE">
      <w:pPr>
        <w:jc w:val="both"/>
        <w:rPr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5857B0" w:rsidRPr="00037BEE" w:rsidRDefault="005857B0" w:rsidP="005857B0">
      <w:pPr>
        <w:ind w:left="4820"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lastRenderedPageBreak/>
        <w:t>ПРИЛОЖЕНИЕ</w:t>
      </w:r>
    </w:p>
    <w:p w:rsidR="005857B0" w:rsidRPr="00037BEE" w:rsidRDefault="005857B0" w:rsidP="005857B0">
      <w:pPr>
        <w:ind w:left="4820" w:firstLine="633"/>
        <w:jc w:val="right"/>
        <w:rPr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к постановлению администрации Большедмитриевского МО  </w:t>
      </w:r>
    </w:p>
    <w:p w:rsidR="0052369B" w:rsidRDefault="005857B0" w:rsidP="005857B0">
      <w:pPr>
        <w:ind w:firstLine="633"/>
        <w:jc w:val="right"/>
        <w:rPr>
          <w:b/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от</w:t>
      </w:r>
      <w:r w:rsidR="007B71FD">
        <w:rPr>
          <w:bCs/>
          <w:color w:val="000000"/>
          <w:lang w:eastAsia="ru-RU"/>
        </w:rPr>
        <w:t xml:space="preserve"> 11</w:t>
      </w:r>
      <w:r w:rsidR="00C23096">
        <w:rPr>
          <w:bCs/>
          <w:color w:val="000000"/>
          <w:lang w:eastAsia="ru-RU"/>
        </w:rPr>
        <w:t>.0</w:t>
      </w:r>
      <w:r w:rsidR="007B71FD">
        <w:rPr>
          <w:bCs/>
          <w:color w:val="000000"/>
          <w:lang w:eastAsia="ru-RU"/>
        </w:rPr>
        <w:t>5</w:t>
      </w:r>
      <w:r w:rsidR="00C23096">
        <w:rPr>
          <w:bCs/>
          <w:color w:val="000000"/>
          <w:lang w:eastAsia="ru-RU"/>
        </w:rPr>
        <w:t xml:space="preserve">.2022г. </w:t>
      </w:r>
      <w:r w:rsidRPr="00037BEE">
        <w:rPr>
          <w:bCs/>
          <w:color w:val="000000"/>
          <w:lang w:eastAsia="ru-RU"/>
        </w:rPr>
        <w:t>№</w:t>
      </w:r>
      <w:r w:rsidR="007B71FD">
        <w:rPr>
          <w:bCs/>
          <w:color w:val="000000"/>
          <w:lang w:eastAsia="ru-RU"/>
        </w:rPr>
        <w:t xml:space="preserve"> 2</w:t>
      </w:r>
      <w:r w:rsidR="00A26B6C">
        <w:rPr>
          <w:bCs/>
          <w:color w:val="000000"/>
          <w:lang w:eastAsia="ru-RU"/>
        </w:rPr>
        <w:t>3</w:t>
      </w:r>
    </w:p>
    <w:p w:rsidR="007B71FD" w:rsidRPr="00037BEE" w:rsidRDefault="007B71FD" w:rsidP="005857B0">
      <w:pPr>
        <w:ind w:firstLine="633"/>
        <w:jc w:val="right"/>
        <w:rPr>
          <w:color w:val="000000"/>
          <w:lang w:eastAsia="ru-RU"/>
        </w:rPr>
      </w:pPr>
    </w:p>
    <w:p w:rsidR="0052369B" w:rsidRPr="00037BEE" w:rsidRDefault="0052369B" w:rsidP="0052369B">
      <w:pPr>
        <w:ind w:firstLine="633"/>
        <w:jc w:val="center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Перечень программных меро</w:t>
      </w:r>
      <w:r w:rsidR="006902BC">
        <w:rPr>
          <w:bCs/>
          <w:color w:val="000000"/>
          <w:lang w:eastAsia="ru-RU"/>
        </w:rPr>
        <w:t xml:space="preserve">приятий муниципальной программы «Энергосбережение </w:t>
      </w:r>
      <w:r w:rsidRPr="00037BEE">
        <w:rPr>
          <w:bCs/>
          <w:color w:val="000000"/>
          <w:lang w:eastAsia="ru-RU"/>
        </w:rPr>
        <w:t xml:space="preserve">и </w:t>
      </w:r>
      <w:r w:rsidR="00541AAA" w:rsidRPr="00037BEE">
        <w:rPr>
          <w:bCs/>
          <w:color w:val="000000"/>
          <w:lang w:eastAsia="ru-RU"/>
        </w:rPr>
        <w:t>повышение энергетической эффективности</w:t>
      </w:r>
      <w:r w:rsidRPr="00037BEE">
        <w:rPr>
          <w:bCs/>
          <w:color w:val="000000"/>
          <w:lang w:eastAsia="ru-RU"/>
        </w:rPr>
        <w:t xml:space="preserve"> на территории </w:t>
      </w:r>
      <w:r w:rsidR="005857B0" w:rsidRPr="00037BEE">
        <w:rPr>
          <w:bCs/>
          <w:color w:val="000000"/>
          <w:lang w:eastAsia="ru-RU"/>
        </w:rPr>
        <w:t>Большедмитрие</w:t>
      </w:r>
      <w:r w:rsidRPr="00037BEE">
        <w:rPr>
          <w:bCs/>
          <w:color w:val="000000"/>
          <w:lang w:eastAsia="ru-RU"/>
        </w:rPr>
        <w:t>вс</w:t>
      </w:r>
      <w:r w:rsidR="006902BC">
        <w:rPr>
          <w:bCs/>
          <w:color w:val="000000"/>
          <w:lang w:eastAsia="ru-RU"/>
        </w:rPr>
        <w:t xml:space="preserve">кого муниципального образования </w:t>
      </w:r>
      <w:r w:rsidR="005857B0" w:rsidRPr="00037BEE">
        <w:rPr>
          <w:bCs/>
          <w:color w:val="000000"/>
          <w:lang w:eastAsia="ru-RU"/>
        </w:rPr>
        <w:t>Лысогор</w:t>
      </w:r>
      <w:r w:rsidRPr="00037BEE">
        <w:rPr>
          <w:bCs/>
          <w:color w:val="000000"/>
          <w:lang w:eastAsia="ru-RU"/>
        </w:rPr>
        <w:t>ского муниципаль</w:t>
      </w:r>
      <w:r w:rsidR="006902BC">
        <w:rPr>
          <w:bCs/>
          <w:color w:val="000000"/>
          <w:lang w:eastAsia="ru-RU"/>
        </w:rPr>
        <w:t xml:space="preserve">ного района Саратовской области </w:t>
      </w:r>
      <w:r w:rsidRPr="00037BEE">
        <w:rPr>
          <w:bCs/>
          <w:color w:val="000000"/>
          <w:lang w:eastAsia="ru-RU"/>
        </w:rPr>
        <w:t>на 2022-2024 годы»</w:t>
      </w:r>
    </w:p>
    <w:p w:rsidR="0052369B" w:rsidRPr="00B83AE7" w:rsidRDefault="0052369B" w:rsidP="0052369B">
      <w:pPr>
        <w:ind w:firstLine="633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> </w:t>
      </w:r>
    </w:p>
    <w:tbl>
      <w:tblPr>
        <w:tblW w:w="9709" w:type="dxa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1432"/>
        <w:gridCol w:w="930"/>
        <w:gridCol w:w="2066"/>
        <w:gridCol w:w="1226"/>
        <w:gridCol w:w="819"/>
        <w:gridCol w:w="992"/>
        <w:gridCol w:w="851"/>
        <w:gridCol w:w="850"/>
      </w:tblGrid>
      <w:tr w:rsidR="0052369B" w:rsidRPr="00B83AE7" w:rsidTr="00581E98">
        <w:trPr>
          <w:trHeight w:val="80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83AE7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83AE7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83AE7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КЭСР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B83AE7">
              <w:rPr>
                <w:rFonts w:ascii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2022-2024 г.г.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Объём</w:t>
            </w:r>
          </w:p>
          <w:p w:rsidR="0052369B" w:rsidRPr="00B83AE7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финансирования</w:t>
            </w:r>
          </w:p>
          <w:p w:rsidR="0052369B" w:rsidRPr="00B83AE7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(тыс</w:t>
            </w:r>
            <w:proofErr w:type="gramStart"/>
            <w:r w:rsidRPr="00B83AE7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B83AE7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</w:tr>
      <w:tr w:rsidR="0052369B" w:rsidRPr="00B83AE7" w:rsidTr="00581E98">
        <w:trPr>
          <w:trHeight w:val="150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2022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2023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2024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57B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5857B0">
              <w:rPr>
                <w:rFonts w:ascii="Times New Roman" w:hAnsi="Times New Roman" w:cs="Times New Roman"/>
                <w:color w:val="000000"/>
                <w:lang w:eastAsia="ru-RU"/>
              </w:rPr>
              <w:t>Большедмитриев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ского МО </w:t>
            </w:r>
            <w:r w:rsidR="005857B0">
              <w:rPr>
                <w:rFonts w:ascii="Times New Roman" w:hAnsi="Times New Roman" w:cs="Times New Roman"/>
                <w:color w:val="000000"/>
                <w:lang w:eastAsia="ru-RU"/>
              </w:rPr>
              <w:t>Лысогор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ского МР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857B0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Большедмитриев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ского МО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Лысогор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ского МР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Прочие услуги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81E98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="0052369B" w:rsidRPr="00B83AE7">
              <w:rPr>
                <w:rFonts w:ascii="Times New Roman" w:hAnsi="Times New Roman" w:cs="Times New Roman"/>
                <w:lang w:eastAsia="ru-RU"/>
              </w:rPr>
              <w:t>226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857B0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Большедмитриев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ского МО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Лысогор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ского МР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27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10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</w:tbl>
    <w:p w:rsidR="00116F18" w:rsidRPr="00C23096" w:rsidRDefault="00974285" w:rsidP="00C23096">
      <w:pPr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</w:p>
    <w:sectPr w:rsidR="00116F18" w:rsidRPr="00C23096" w:rsidSect="003C62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4F4"/>
    <w:multiLevelType w:val="multilevel"/>
    <w:tmpl w:val="C1F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F43B2E"/>
    <w:multiLevelType w:val="hybridMultilevel"/>
    <w:tmpl w:val="D6DEB8DC"/>
    <w:lvl w:ilvl="0" w:tplc="B9D493A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002"/>
    <w:rsid w:val="00037BEE"/>
    <w:rsid w:val="000655EB"/>
    <w:rsid w:val="000A68AD"/>
    <w:rsid w:val="000F6084"/>
    <w:rsid w:val="001041FF"/>
    <w:rsid w:val="00140934"/>
    <w:rsid w:val="001817F2"/>
    <w:rsid w:val="001C5602"/>
    <w:rsid w:val="002669C0"/>
    <w:rsid w:val="002F2935"/>
    <w:rsid w:val="0030179F"/>
    <w:rsid w:val="00345FC4"/>
    <w:rsid w:val="003C030E"/>
    <w:rsid w:val="003C083E"/>
    <w:rsid w:val="003C627E"/>
    <w:rsid w:val="003D5AC1"/>
    <w:rsid w:val="00462DB5"/>
    <w:rsid w:val="0052369B"/>
    <w:rsid w:val="00532265"/>
    <w:rsid w:val="00541783"/>
    <w:rsid w:val="00541AAA"/>
    <w:rsid w:val="00581E98"/>
    <w:rsid w:val="005857B0"/>
    <w:rsid w:val="005B4EBC"/>
    <w:rsid w:val="00683CF5"/>
    <w:rsid w:val="006902BC"/>
    <w:rsid w:val="006975E2"/>
    <w:rsid w:val="006D1397"/>
    <w:rsid w:val="007366F9"/>
    <w:rsid w:val="007B71FD"/>
    <w:rsid w:val="00817598"/>
    <w:rsid w:val="00855007"/>
    <w:rsid w:val="008713E0"/>
    <w:rsid w:val="008A14C3"/>
    <w:rsid w:val="009546BA"/>
    <w:rsid w:val="00974285"/>
    <w:rsid w:val="00991751"/>
    <w:rsid w:val="009A11D7"/>
    <w:rsid w:val="009B63F5"/>
    <w:rsid w:val="009F2E64"/>
    <w:rsid w:val="00A26B6C"/>
    <w:rsid w:val="00B3455C"/>
    <w:rsid w:val="00B61973"/>
    <w:rsid w:val="00B70843"/>
    <w:rsid w:val="00B80CDA"/>
    <w:rsid w:val="00BB3C23"/>
    <w:rsid w:val="00BC16D4"/>
    <w:rsid w:val="00BF102D"/>
    <w:rsid w:val="00C23096"/>
    <w:rsid w:val="00C51F51"/>
    <w:rsid w:val="00CA7002"/>
    <w:rsid w:val="00D43E42"/>
    <w:rsid w:val="00D543EB"/>
    <w:rsid w:val="00D86959"/>
    <w:rsid w:val="00E02779"/>
    <w:rsid w:val="00E91AD4"/>
    <w:rsid w:val="00F91FBD"/>
    <w:rsid w:val="00FA3CEC"/>
    <w:rsid w:val="00FD2ADB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B2"/>
    <w:pPr>
      <w:ind w:left="720"/>
      <w:contextualSpacing/>
    </w:pPr>
  </w:style>
  <w:style w:type="paragraph" w:styleId="a4">
    <w:name w:val="No Spacing"/>
    <w:uiPriority w:val="1"/>
    <w:qFormat/>
    <w:rsid w:val="00523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A433-7500-4D54-B05E-6B445E3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2022-03-18T04:58:00Z</dcterms:created>
  <dcterms:modified xsi:type="dcterms:W3CDTF">2022-05-19T08:40:00Z</dcterms:modified>
</cp:coreProperties>
</file>