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30" w:rsidRPr="00111030" w:rsidRDefault="00111030" w:rsidP="0011103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1030">
        <w:rPr>
          <w:rFonts w:ascii="Times New Roman" w:hAnsi="Times New Roman"/>
          <w:sz w:val="28"/>
          <w:szCs w:val="28"/>
        </w:rPr>
        <w:t>АДМИНИСТРАЦИЯ</w:t>
      </w:r>
    </w:p>
    <w:p w:rsidR="00111030" w:rsidRPr="00111030" w:rsidRDefault="00111030" w:rsidP="0011103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1030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111030" w:rsidRPr="00111030" w:rsidRDefault="00111030" w:rsidP="0011103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1030">
        <w:rPr>
          <w:rFonts w:ascii="Times New Roman" w:hAnsi="Times New Roman"/>
          <w:sz w:val="28"/>
          <w:szCs w:val="28"/>
        </w:rPr>
        <w:t>САРАТОВСКОЙ ОБЛАСТИ</w:t>
      </w:r>
    </w:p>
    <w:p w:rsidR="00111030" w:rsidRPr="00111030" w:rsidRDefault="00111030" w:rsidP="00111030">
      <w:pPr>
        <w:pStyle w:val="msonormalbullet2gif"/>
        <w:jc w:val="center"/>
        <w:rPr>
          <w:sz w:val="28"/>
          <w:szCs w:val="28"/>
        </w:rPr>
      </w:pPr>
      <w:r w:rsidRPr="00111030">
        <w:rPr>
          <w:sz w:val="28"/>
          <w:szCs w:val="28"/>
        </w:rPr>
        <w:t>ПОСТАНОВЛЕНИЕ</w:t>
      </w:r>
    </w:p>
    <w:p w:rsidR="00111030" w:rsidRPr="00111030" w:rsidRDefault="00111030" w:rsidP="00111030">
      <w:pPr>
        <w:pStyle w:val="msonormalbullet3gif"/>
        <w:rPr>
          <w:sz w:val="28"/>
          <w:szCs w:val="28"/>
        </w:rPr>
      </w:pPr>
      <w:r>
        <w:rPr>
          <w:sz w:val="28"/>
          <w:szCs w:val="28"/>
        </w:rPr>
        <w:t>от 27 февраля 2014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06</w:t>
      </w:r>
      <w:r w:rsidRPr="00111030">
        <w:rPr>
          <w:sz w:val="28"/>
          <w:szCs w:val="28"/>
        </w:rPr>
        <w:tab/>
      </w:r>
      <w:r w:rsidRPr="00111030">
        <w:rPr>
          <w:sz w:val="28"/>
          <w:szCs w:val="28"/>
        </w:rPr>
        <w:tab/>
      </w:r>
      <w:r w:rsidRPr="00111030">
        <w:rPr>
          <w:sz w:val="28"/>
          <w:szCs w:val="28"/>
        </w:rPr>
        <w:tab/>
      </w:r>
      <w:proofErr w:type="gramStart"/>
      <w:r w:rsidRPr="00111030">
        <w:rPr>
          <w:sz w:val="28"/>
          <w:szCs w:val="28"/>
        </w:rPr>
        <w:t>с</w:t>
      </w:r>
      <w:proofErr w:type="gramEnd"/>
      <w:r w:rsidRPr="00111030">
        <w:rPr>
          <w:sz w:val="28"/>
          <w:szCs w:val="28"/>
        </w:rPr>
        <w:t>. Большая Дмитриевка</w:t>
      </w:r>
    </w:p>
    <w:p w:rsidR="00111030" w:rsidRPr="00175D09" w:rsidRDefault="00E0123A" w:rsidP="007967EB">
      <w:pPr>
        <w:pStyle w:val="1"/>
        <w:jc w:val="left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hyperlink r:id="rId5" w:history="1">
        <w:r w:rsidR="00175D09">
          <w:rPr>
            <w:rStyle w:val="a5"/>
            <w:rFonts w:ascii="Times New Roman" w:eastAsiaTheme="minorEastAsia" w:hAnsi="Times New Roman" w:cs="Times New Roman"/>
            <w:color w:val="auto"/>
            <w:sz w:val="28"/>
            <w:szCs w:val="28"/>
          </w:rPr>
          <w:t>Об отмене</w:t>
        </w:r>
        <w:r w:rsidR="00111030" w:rsidRPr="00111030">
          <w:rPr>
            <w:rStyle w:val="a5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</w:t>
        </w:r>
        <w:r w:rsidR="00303321">
          <w:rPr>
            <w:rStyle w:val="a5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постановления </w:t>
        </w:r>
        <w:r w:rsidR="00303321" w:rsidRPr="007967EB">
          <w:rPr>
            <w:rFonts w:ascii="Times New Roman" w:hAnsi="Times New Roman" w:cs="Times New Roman"/>
            <w:b w:val="0"/>
            <w:sz w:val="28"/>
            <w:szCs w:val="28"/>
          </w:rPr>
          <w:t>от</w:t>
        </w:r>
        <w:r w:rsidR="007967EB">
          <w:rPr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="00EF466A">
          <w:rPr>
            <w:rFonts w:ascii="Times New Roman" w:hAnsi="Times New Roman" w:cs="Times New Roman"/>
            <w:b w:val="0"/>
            <w:sz w:val="28"/>
            <w:szCs w:val="28"/>
          </w:rPr>
          <w:t xml:space="preserve">24 мая </w:t>
        </w:r>
        <w:r w:rsidR="00303321" w:rsidRPr="007967EB">
          <w:rPr>
            <w:rFonts w:ascii="Times New Roman" w:hAnsi="Times New Roman" w:cs="Times New Roman"/>
            <w:b w:val="0"/>
            <w:sz w:val="28"/>
            <w:szCs w:val="28"/>
          </w:rPr>
          <w:t>2013 года № 2</w:t>
        </w:r>
        <w:r w:rsidR="007967EB" w:rsidRPr="007967EB">
          <w:rPr>
            <w:rFonts w:ascii="Times New Roman" w:hAnsi="Times New Roman" w:cs="Times New Roman"/>
            <w:b w:val="0"/>
            <w:sz w:val="28"/>
            <w:szCs w:val="28"/>
          </w:rPr>
          <w:t>5</w:t>
        </w:r>
        <w:r w:rsidR="007967EB">
          <w:rPr>
            <w:b w:val="0"/>
          </w:rPr>
          <w:t xml:space="preserve"> </w:t>
        </w:r>
        <w:r w:rsidR="00111030" w:rsidRPr="00111030">
          <w:rPr>
            <w:rStyle w:val="a5"/>
            <w:rFonts w:ascii="Times New Roman" w:eastAsiaTheme="minorEastAsia" w:hAnsi="Times New Roman" w:cs="Times New Roman"/>
            <w:color w:val="auto"/>
            <w:sz w:val="28"/>
            <w:szCs w:val="28"/>
          </w:rPr>
          <w:t>Администр</w:t>
        </w:r>
        <w:r w:rsidR="007967EB">
          <w:rPr>
            <w:rStyle w:val="a5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ативного регламента исполнения </w:t>
        </w:r>
        <w:r w:rsidR="00111030" w:rsidRPr="00111030">
          <w:rPr>
            <w:rStyle w:val="a5"/>
            <w:rFonts w:ascii="Times New Roman" w:eastAsiaTheme="minorEastAsia" w:hAnsi="Times New Roman" w:cs="Times New Roman"/>
            <w:color w:val="auto"/>
            <w:sz w:val="28"/>
            <w:szCs w:val="28"/>
          </w:rPr>
          <w:t>муниципальной функции</w:t>
        </w:r>
        <w:r w:rsidR="007967EB">
          <w:rPr>
            <w:rStyle w:val="a5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"Осуществление муниципального </w:t>
        </w:r>
        <w:proofErr w:type="gramStart"/>
        <w:r w:rsidR="00111030" w:rsidRPr="00111030">
          <w:rPr>
            <w:rStyle w:val="a5"/>
            <w:rFonts w:ascii="Times New Roman" w:eastAsiaTheme="minorEastAsia" w:hAnsi="Times New Roman" w:cs="Times New Roman"/>
            <w:color w:val="auto"/>
            <w:sz w:val="28"/>
            <w:szCs w:val="28"/>
          </w:rPr>
          <w:t>контроля за</w:t>
        </w:r>
        <w:proofErr w:type="gramEnd"/>
        <w:r w:rsidR="00111030" w:rsidRPr="00111030">
          <w:rPr>
            <w:rStyle w:val="a5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проведением муниципальных лотерей"</w:t>
        </w:r>
      </w:hyperlink>
    </w:p>
    <w:p w:rsidR="00111030" w:rsidRDefault="00111030" w:rsidP="00111030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175D09">
          <w:rPr>
            <w:rStyle w:val="a5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Федеральным законом</w:t>
        </w:r>
      </w:hyperlink>
      <w:r w:rsidR="00C96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 декабря 2013</w:t>
      </w:r>
      <w:r w:rsidR="0079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Pr="001110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967CA">
        <w:rPr>
          <w:rFonts w:ascii="Times New Roman" w:hAnsi="Times New Roman" w:cs="Times New Roman"/>
          <w:color w:val="000000" w:themeColor="text1"/>
          <w:sz w:val="28"/>
          <w:szCs w:val="28"/>
        </w:rPr>
        <w:t>16-ФЗ "О внесении изменений в Федеральный закон «О лотереях» и отдельные законодательные акты Российской Федерации», Федеральным</w:t>
      </w:r>
      <w:r w:rsidRPr="0011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</w:t>
      </w:r>
      <w:r w:rsidRPr="00111030">
        <w:rPr>
          <w:rFonts w:ascii="Times New Roman" w:hAnsi="Times New Roman" w:cs="Times New Roman"/>
          <w:color w:val="000000" w:themeColor="text1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</w:t>
      </w:r>
      <w:r w:rsidR="00C96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111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Большедмитриевского муници</w:t>
      </w:r>
      <w:r w:rsidR="00175D09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ПОСТАНОВЛЯЮ</w:t>
      </w:r>
      <w:r w:rsidRPr="0011103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03321" w:rsidRPr="0074020C" w:rsidRDefault="00303321" w:rsidP="00303321">
      <w:pPr>
        <w:tabs>
          <w:tab w:val="left" w:pos="5254"/>
        </w:tabs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7967EB" w:rsidRPr="0074020C" w:rsidRDefault="00C967CA" w:rsidP="007967EB">
      <w:pPr>
        <w:tabs>
          <w:tab w:val="left" w:pos="5254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Постановление</w:t>
      </w:r>
      <w:r w:rsidR="00EF466A">
        <w:rPr>
          <w:rFonts w:ascii="Times New Roman" w:hAnsi="Times New Roman"/>
          <w:bCs/>
          <w:sz w:val="28"/>
          <w:szCs w:val="28"/>
        </w:rPr>
        <w:t xml:space="preserve"> от 25 мая </w:t>
      </w:r>
      <w:r w:rsidR="007967EB">
        <w:rPr>
          <w:rFonts w:ascii="Times New Roman" w:hAnsi="Times New Roman"/>
          <w:bCs/>
          <w:sz w:val="28"/>
          <w:szCs w:val="28"/>
        </w:rPr>
        <w:t>2013</w:t>
      </w:r>
      <w:r w:rsidR="00303321">
        <w:rPr>
          <w:rFonts w:ascii="Times New Roman" w:hAnsi="Times New Roman"/>
          <w:bCs/>
          <w:sz w:val="28"/>
          <w:szCs w:val="28"/>
        </w:rPr>
        <w:t xml:space="preserve"> года</w:t>
      </w:r>
      <w:r w:rsidR="007967EB">
        <w:rPr>
          <w:rFonts w:ascii="Times New Roman" w:hAnsi="Times New Roman"/>
          <w:bCs/>
          <w:sz w:val="28"/>
          <w:szCs w:val="28"/>
        </w:rPr>
        <w:t xml:space="preserve"> </w:t>
      </w:r>
      <w:r w:rsidR="00EF466A">
        <w:rPr>
          <w:rFonts w:ascii="Times New Roman" w:hAnsi="Times New Roman"/>
          <w:bCs/>
          <w:sz w:val="28"/>
          <w:szCs w:val="28"/>
        </w:rPr>
        <w:t xml:space="preserve">№ 25 </w:t>
      </w:r>
      <w:r w:rsidR="007967EB" w:rsidRPr="007967EB">
        <w:rPr>
          <w:rFonts w:ascii="Times New Roman" w:hAnsi="Times New Roman"/>
          <w:bCs/>
          <w:sz w:val="28"/>
          <w:szCs w:val="28"/>
        </w:rPr>
        <w:t xml:space="preserve">Административного регламента исполнения муниципальной функции "Осуществление муниципального </w:t>
      </w:r>
      <w:proofErr w:type="gramStart"/>
      <w:r w:rsidR="007967EB" w:rsidRPr="007967EB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="007967EB" w:rsidRPr="007967EB">
        <w:rPr>
          <w:rFonts w:ascii="Times New Roman" w:hAnsi="Times New Roman"/>
          <w:bCs/>
          <w:sz w:val="28"/>
          <w:szCs w:val="28"/>
        </w:rPr>
        <w:t xml:space="preserve"> проведением муниципальных лотерей</w:t>
      </w:r>
      <w:r w:rsidR="007967EB">
        <w:rPr>
          <w:rFonts w:ascii="Times New Roman" w:hAnsi="Times New Roman"/>
          <w:bCs/>
          <w:sz w:val="28"/>
          <w:szCs w:val="28"/>
        </w:rPr>
        <w:t>»</w:t>
      </w:r>
      <w:r w:rsidR="007967EB" w:rsidRPr="007967EB">
        <w:rPr>
          <w:rFonts w:ascii="Times New Roman" w:hAnsi="Times New Roman"/>
          <w:bCs/>
          <w:sz w:val="28"/>
          <w:szCs w:val="28"/>
        </w:rPr>
        <w:t xml:space="preserve"> </w:t>
      </w:r>
      <w:r w:rsidR="007967EB" w:rsidRPr="0074020C">
        <w:rPr>
          <w:rFonts w:ascii="Times New Roman" w:hAnsi="Times New Roman"/>
          <w:bCs/>
          <w:sz w:val="28"/>
          <w:szCs w:val="28"/>
        </w:rPr>
        <w:t>предоставляемых органами местного самоуправления</w:t>
      </w:r>
      <w:r w:rsidR="007967EB">
        <w:rPr>
          <w:rFonts w:ascii="Times New Roman" w:hAnsi="Times New Roman"/>
          <w:bCs/>
          <w:sz w:val="28"/>
          <w:szCs w:val="28"/>
        </w:rPr>
        <w:t xml:space="preserve"> </w:t>
      </w:r>
      <w:r w:rsidR="007967EB" w:rsidRPr="0074020C">
        <w:rPr>
          <w:rFonts w:ascii="Times New Roman" w:hAnsi="Times New Roman"/>
          <w:bCs/>
          <w:sz w:val="28"/>
          <w:szCs w:val="28"/>
        </w:rPr>
        <w:t>Большедмитриевского муниципального образования</w:t>
      </w:r>
      <w:r w:rsidR="007967EB">
        <w:rPr>
          <w:rFonts w:ascii="Times New Roman" w:hAnsi="Times New Roman"/>
          <w:bCs/>
          <w:sz w:val="28"/>
          <w:szCs w:val="28"/>
        </w:rPr>
        <w:t>» отменить.</w:t>
      </w:r>
    </w:p>
    <w:p w:rsidR="007967EB" w:rsidRDefault="007967EB" w:rsidP="007967EB">
      <w:pPr>
        <w:tabs>
          <w:tab w:val="left" w:pos="5254"/>
        </w:tabs>
        <w:contextualSpacing/>
        <w:rPr>
          <w:rFonts w:ascii="Times New Roman" w:hAnsi="Times New Roman"/>
          <w:bCs/>
          <w:sz w:val="28"/>
          <w:szCs w:val="28"/>
        </w:rPr>
      </w:pPr>
    </w:p>
    <w:p w:rsidR="00303321" w:rsidRPr="0074020C" w:rsidRDefault="00303321" w:rsidP="00303321">
      <w:pPr>
        <w:tabs>
          <w:tab w:val="left" w:pos="5254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11030" w:rsidRPr="00C967CA" w:rsidRDefault="00111030" w:rsidP="00C967CA">
      <w:pPr>
        <w:tabs>
          <w:tab w:val="left" w:pos="540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11030" w:rsidRPr="00111030" w:rsidRDefault="00111030" w:rsidP="00111030">
      <w:pPr>
        <w:pStyle w:val="2"/>
        <w:rPr>
          <w:rFonts w:ascii="Times New Roman" w:eastAsiaTheme="minorEastAsia" w:hAnsi="Times New Roman" w:cs="Times New Roman"/>
          <w:sz w:val="28"/>
          <w:szCs w:val="28"/>
        </w:rPr>
      </w:pPr>
      <w:r w:rsidRPr="00111030">
        <w:rPr>
          <w:rFonts w:ascii="Times New Roman" w:eastAsiaTheme="minorEastAsia" w:hAnsi="Times New Roman" w:cs="Times New Roman"/>
          <w:sz w:val="28"/>
          <w:szCs w:val="28"/>
        </w:rPr>
        <w:t>Глава Большедмитриевского</w:t>
      </w:r>
    </w:p>
    <w:p w:rsidR="00432A98" w:rsidRPr="00C75265" w:rsidRDefault="00175D09" w:rsidP="00C75265">
      <w:pPr>
        <w:pStyle w:val="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М.Н.В.Тулипкалиев</w:t>
      </w:r>
      <w:proofErr w:type="spellEnd"/>
    </w:p>
    <w:sectPr w:rsidR="00432A98" w:rsidRPr="00C75265" w:rsidSect="002E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030"/>
    <w:rsid w:val="00111030"/>
    <w:rsid w:val="00175D09"/>
    <w:rsid w:val="002E24F5"/>
    <w:rsid w:val="00303321"/>
    <w:rsid w:val="0063561F"/>
    <w:rsid w:val="007967EB"/>
    <w:rsid w:val="00B37A83"/>
    <w:rsid w:val="00C75265"/>
    <w:rsid w:val="00C967CA"/>
    <w:rsid w:val="00CF503F"/>
    <w:rsid w:val="00E0123A"/>
    <w:rsid w:val="00E40557"/>
    <w:rsid w:val="00EF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1030"/>
    <w:pPr>
      <w:spacing w:before="108" w:after="108"/>
      <w:jc w:val="center"/>
      <w:outlineLvl w:val="0"/>
    </w:pPr>
    <w:rPr>
      <w:rFonts w:eastAsia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unhideWhenUsed/>
    <w:qFormat/>
    <w:rsid w:val="00111030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103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11030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111030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ConsPlusTitle">
    <w:name w:val="ConsPlusTitle"/>
    <w:rsid w:val="0011103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111030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basedOn w:val="a4"/>
    <w:uiPriority w:val="99"/>
    <w:rsid w:val="00111030"/>
    <w:rPr>
      <w:color w:val="106BBE"/>
    </w:rPr>
  </w:style>
  <w:style w:type="paragraph" w:customStyle="1" w:styleId="msonormalbullet1gif">
    <w:name w:val="msonormalbullet1.gif"/>
    <w:basedOn w:val="a"/>
    <w:rsid w:val="0011103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1103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11103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1gif">
    <w:name w:val="msonospacingbullet1.gif"/>
    <w:basedOn w:val="a"/>
    <w:rsid w:val="0011103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2gif">
    <w:name w:val="msonospacingbullet2.gif"/>
    <w:basedOn w:val="a"/>
    <w:rsid w:val="0011103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rsid w:val="0011103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200" TargetMode="External"/><Relationship Id="rId5" Type="http://schemas.openxmlformats.org/officeDocument/2006/relationships/hyperlink" Target="garantF1://942059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F82B3-0B64-47B7-A11C-9D51C4CB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2014-02-27T08:49:00Z</dcterms:created>
  <dcterms:modified xsi:type="dcterms:W3CDTF">2014-02-27T11:02:00Z</dcterms:modified>
</cp:coreProperties>
</file>