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BA" w:rsidRPr="008163EB" w:rsidRDefault="004824BA" w:rsidP="004824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824BA" w:rsidRPr="008163EB" w:rsidRDefault="004824BA" w:rsidP="004824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4824BA" w:rsidRPr="008163EB" w:rsidRDefault="004824BA" w:rsidP="004824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4824BA" w:rsidRPr="008163EB" w:rsidRDefault="004824BA" w:rsidP="004824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824BA" w:rsidRPr="008163EB" w:rsidRDefault="004824BA" w:rsidP="004824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7351" w:rsidRPr="008163EB" w:rsidRDefault="004824BA" w:rsidP="0048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>РЕШЕНИЕ</w:t>
      </w:r>
    </w:p>
    <w:p w:rsidR="004824BA" w:rsidRPr="008163EB" w:rsidRDefault="004824BA" w:rsidP="0048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51" w:rsidRPr="008163EB" w:rsidRDefault="00D47351" w:rsidP="00D4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 xml:space="preserve">от </w:t>
      </w:r>
      <w:r w:rsidR="004824BA" w:rsidRPr="008163EB">
        <w:rPr>
          <w:rFonts w:ascii="Times New Roman" w:hAnsi="Times New Roman" w:cs="Times New Roman"/>
          <w:sz w:val="28"/>
          <w:szCs w:val="28"/>
        </w:rPr>
        <w:t>0</w:t>
      </w:r>
      <w:r w:rsidR="00AF56E0" w:rsidRPr="008163EB">
        <w:rPr>
          <w:rFonts w:ascii="Times New Roman" w:hAnsi="Times New Roman" w:cs="Times New Roman"/>
          <w:sz w:val="28"/>
          <w:szCs w:val="28"/>
        </w:rPr>
        <w:t xml:space="preserve">3 </w:t>
      </w:r>
      <w:r w:rsidR="004824BA" w:rsidRPr="008163EB">
        <w:rPr>
          <w:rFonts w:ascii="Times New Roman" w:hAnsi="Times New Roman" w:cs="Times New Roman"/>
          <w:sz w:val="28"/>
          <w:szCs w:val="28"/>
        </w:rPr>
        <w:t>июля</w:t>
      </w:r>
      <w:r w:rsidRPr="008163EB">
        <w:rPr>
          <w:rFonts w:ascii="Times New Roman" w:hAnsi="Times New Roman" w:cs="Times New Roman"/>
          <w:sz w:val="28"/>
          <w:szCs w:val="28"/>
        </w:rPr>
        <w:t xml:space="preserve"> 2017 г</w:t>
      </w:r>
      <w:r w:rsidR="00AF56E0" w:rsidRPr="008163EB">
        <w:rPr>
          <w:rFonts w:ascii="Times New Roman" w:hAnsi="Times New Roman" w:cs="Times New Roman"/>
          <w:sz w:val="28"/>
          <w:szCs w:val="28"/>
        </w:rPr>
        <w:t>ода</w:t>
      </w:r>
      <w:r w:rsidR="004824BA" w:rsidRPr="008163EB">
        <w:rPr>
          <w:rFonts w:ascii="Times New Roman" w:hAnsi="Times New Roman" w:cs="Times New Roman"/>
          <w:sz w:val="28"/>
          <w:szCs w:val="28"/>
        </w:rPr>
        <w:tab/>
      </w:r>
      <w:r w:rsidR="004824BA" w:rsidRPr="008163EB">
        <w:rPr>
          <w:rFonts w:ascii="Times New Roman" w:hAnsi="Times New Roman" w:cs="Times New Roman"/>
          <w:sz w:val="28"/>
          <w:szCs w:val="28"/>
        </w:rPr>
        <w:tab/>
      </w:r>
      <w:r w:rsidRPr="008163EB">
        <w:rPr>
          <w:rFonts w:ascii="Times New Roman" w:hAnsi="Times New Roman" w:cs="Times New Roman"/>
          <w:sz w:val="28"/>
          <w:szCs w:val="28"/>
        </w:rPr>
        <w:t xml:space="preserve">  </w:t>
      </w:r>
      <w:r w:rsidR="004824BA" w:rsidRPr="008163EB">
        <w:rPr>
          <w:rFonts w:ascii="Times New Roman" w:hAnsi="Times New Roman" w:cs="Times New Roman"/>
          <w:sz w:val="28"/>
          <w:szCs w:val="28"/>
        </w:rPr>
        <w:tab/>
      </w:r>
      <w:r w:rsidRPr="008163EB">
        <w:rPr>
          <w:rFonts w:ascii="Times New Roman" w:hAnsi="Times New Roman" w:cs="Times New Roman"/>
          <w:sz w:val="28"/>
          <w:szCs w:val="28"/>
        </w:rPr>
        <w:t xml:space="preserve">№ </w:t>
      </w:r>
      <w:r w:rsidR="004824BA" w:rsidRPr="008163EB">
        <w:rPr>
          <w:rFonts w:ascii="Times New Roman" w:hAnsi="Times New Roman" w:cs="Times New Roman"/>
          <w:sz w:val="28"/>
          <w:szCs w:val="28"/>
        </w:rPr>
        <w:t>10</w:t>
      </w:r>
      <w:r w:rsidR="003B125B">
        <w:rPr>
          <w:rFonts w:ascii="Times New Roman" w:hAnsi="Times New Roman" w:cs="Times New Roman"/>
          <w:sz w:val="28"/>
          <w:szCs w:val="28"/>
        </w:rPr>
        <w:t>1</w:t>
      </w:r>
      <w:r w:rsidR="00AF56E0" w:rsidRPr="008163EB">
        <w:rPr>
          <w:rFonts w:ascii="Times New Roman" w:hAnsi="Times New Roman" w:cs="Times New Roman"/>
          <w:sz w:val="28"/>
          <w:szCs w:val="28"/>
        </w:rPr>
        <w:t>/</w:t>
      </w:r>
      <w:r w:rsidR="004824BA" w:rsidRPr="008163EB">
        <w:rPr>
          <w:rFonts w:ascii="Times New Roman" w:hAnsi="Times New Roman" w:cs="Times New Roman"/>
          <w:sz w:val="28"/>
          <w:szCs w:val="28"/>
        </w:rPr>
        <w:t>170</w:t>
      </w:r>
    </w:p>
    <w:p w:rsidR="00D47351" w:rsidRPr="008163EB" w:rsidRDefault="00D47351" w:rsidP="0048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85E" w:rsidRPr="00EA7EF6" w:rsidRDefault="00810D72" w:rsidP="00B1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</w:t>
      </w:r>
      <w:r w:rsidR="00B1585E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Правил формирования, ведения и обязательного опубликования перечня муниципального имущества </w:t>
      </w:r>
      <w:r w:rsidR="004824BA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Большедмитриев</w:t>
      </w:r>
      <w:r w:rsidR="00B1585E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ского муниципального </w:t>
      </w:r>
      <w:r w:rsidR="004824BA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B1585E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</w:t>
      </w:r>
      <w:r w:rsidR="004824BA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«О развитии малого и среднего </w:t>
      </w:r>
      <w:r w:rsidR="00B1585E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предпринимательства в Российской Федерации</w:t>
      </w:r>
      <w:r w:rsidR="00675825" w:rsidRPr="00EA7EF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D47351" w:rsidRPr="008163EB" w:rsidRDefault="00D47351" w:rsidP="00905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351" w:rsidRPr="008163EB" w:rsidRDefault="00D47351" w:rsidP="004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3E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163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24 июля 2007 г</w:t>
      </w:r>
      <w:r w:rsidR="00B1585E" w:rsidRPr="008163E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№ 209-ФЗ "О развитии малого и среднего предпринимательства в Российской Федерации", Федеральным законом от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>6 октября 2003 г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статьей 17.1 Федерального закона от 26 июля 2006 г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№ 135-ФЗ "О защите конкуренции", </w:t>
      </w:r>
      <w:r w:rsidR="00B1585E" w:rsidRPr="008163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21 августа 2010 года № 645</w:t>
      </w:r>
      <w:proofErr w:type="gramEnd"/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«Об имущественной поддержке малого и среднего предпринимательства при предоставлении федерального имущества», </w:t>
      </w:r>
      <w:r w:rsidR="00B1585E" w:rsidRPr="008163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1 декабря 2016 года № 1283 «О внесении изменений в постановление Правительства Российской Федерации от 21 августа 2010 года № 645», Уставом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F6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CF631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DB256D" w:rsidRPr="008163EB" w:rsidRDefault="00DB256D" w:rsidP="00DB2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351" w:rsidRPr="008163EB" w:rsidRDefault="00BA6833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3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>Утвердить Правила</w:t>
      </w:r>
      <w:r w:rsidR="00D47351" w:rsidRPr="008163E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D47351" w:rsidRPr="008163EB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D47351" w:rsidRPr="008163EB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согласно приложению к настоящему решению.</w:t>
      </w:r>
    </w:p>
    <w:p w:rsidR="00FB3ADB" w:rsidRPr="008163EB" w:rsidRDefault="00FB3ADB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3E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17CB" w:rsidRPr="008163EB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 администрация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9B17CB" w:rsidRPr="008163EB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B17CB" w:rsidRPr="0081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30E" w:rsidRPr="008163EB">
        <w:rPr>
          <w:rFonts w:ascii="Times New Roman" w:eastAsia="Times New Roman" w:hAnsi="Times New Roman" w:cs="Times New Roman"/>
          <w:sz w:val="28"/>
          <w:szCs w:val="28"/>
        </w:rPr>
        <w:t>является муниципальным органом исполнительной власт</w:t>
      </w:r>
      <w:r w:rsidR="00AA45BF" w:rsidRPr="008163EB">
        <w:rPr>
          <w:rFonts w:ascii="Times New Roman" w:eastAsia="Times New Roman" w:hAnsi="Times New Roman" w:cs="Times New Roman"/>
          <w:sz w:val="28"/>
          <w:szCs w:val="28"/>
        </w:rPr>
        <w:t>и, уполномоченным осуществлять:</w:t>
      </w:r>
    </w:p>
    <w:p w:rsidR="00A9530E" w:rsidRPr="008163EB" w:rsidRDefault="00A9530E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3EB">
        <w:rPr>
          <w:rFonts w:ascii="Times New Roman" w:eastAsia="Times New Roman" w:hAnsi="Times New Roman" w:cs="Times New Roman"/>
          <w:sz w:val="28"/>
          <w:szCs w:val="28"/>
        </w:rPr>
        <w:t>- формирование, утверждение, ведение (в том числе ежегодное дополнение) и обя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зательной опубликование перечня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 xml:space="preserve">ния муниципального имущества во 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>владение и (или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>) пользование на</w:t>
      </w:r>
      <w:proofErr w:type="gramEnd"/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 xml:space="preserve"> долгосрочной 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>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предпринимательства;</w:t>
      </w:r>
    </w:p>
    <w:p w:rsidR="004824BA" w:rsidRPr="008163EB" w:rsidRDefault="00A9530E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3EB">
        <w:rPr>
          <w:rFonts w:ascii="Times New Roman" w:eastAsia="Times New Roman" w:hAnsi="Times New Roman" w:cs="Times New Roman"/>
          <w:sz w:val="28"/>
          <w:szCs w:val="28"/>
        </w:rPr>
        <w:t>- предоставление в установленном порядке  движимого и недвижимого  муниципального имущества (за исключением земельных участков),</w:t>
      </w:r>
      <w:r w:rsidR="004824BA" w:rsidRPr="008163EB">
        <w:rPr>
          <w:rFonts w:ascii="Times New Roman" w:eastAsia="Times New Roman" w:hAnsi="Times New Roman" w:cs="Times New Roman"/>
          <w:sz w:val="28"/>
          <w:szCs w:val="28"/>
        </w:rPr>
        <w:t xml:space="preserve"> включенного в перечень,</w:t>
      </w:r>
    </w:p>
    <w:p w:rsidR="00A9530E" w:rsidRPr="008163EB" w:rsidRDefault="00144417" w:rsidP="004824B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3EB">
        <w:rPr>
          <w:rFonts w:ascii="Times New Roman" w:eastAsia="Times New Roman" w:hAnsi="Times New Roman" w:cs="Times New Roman"/>
          <w:sz w:val="28"/>
          <w:szCs w:val="28"/>
        </w:rPr>
        <w:t>во владение и (или) пользование на долгосрочной осно</w:t>
      </w:r>
      <w:r w:rsidR="008163EB">
        <w:rPr>
          <w:rFonts w:ascii="Times New Roman" w:eastAsia="Times New Roman" w:hAnsi="Times New Roman" w:cs="Times New Roman"/>
          <w:sz w:val="28"/>
          <w:szCs w:val="28"/>
        </w:rPr>
        <w:t xml:space="preserve">ве субъектам малого и среднего </w:t>
      </w:r>
      <w:r w:rsidRPr="008163EB">
        <w:rPr>
          <w:rFonts w:ascii="Times New Roman" w:eastAsia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поддержки субъектов малого и</w:t>
      </w:r>
      <w:r w:rsidR="008163EB" w:rsidRPr="008163EB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8163EB" w:rsidRPr="008163EB" w:rsidRDefault="008163EB" w:rsidP="008163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63EB">
        <w:rPr>
          <w:rFonts w:ascii="Times New Roman" w:hAnsi="Times New Roman"/>
          <w:sz w:val="28"/>
          <w:szCs w:val="28"/>
        </w:rPr>
        <w:tab/>
        <w:t>3. Решение вступает в силу со дня его официального опубликования (обнародования).</w:t>
      </w:r>
    </w:p>
    <w:p w:rsidR="008163EB" w:rsidRPr="008163EB" w:rsidRDefault="008163EB" w:rsidP="008163EB">
      <w:pPr>
        <w:pStyle w:val="a7"/>
        <w:jc w:val="both"/>
        <w:rPr>
          <w:rFonts w:ascii="Times New Roman" w:hAnsi="Times New Roman"/>
          <w:sz w:val="28"/>
          <w:szCs w:val="28"/>
          <w:lang w:bidi="he-IL"/>
        </w:rPr>
      </w:pPr>
      <w:r w:rsidRPr="008163EB">
        <w:rPr>
          <w:rFonts w:ascii="Times New Roman" w:hAnsi="Times New Roman"/>
          <w:sz w:val="28"/>
          <w:szCs w:val="28"/>
          <w:lang w:bidi="he-IL"/>
        </w:rPr>
        <w:tab/>
        <w:t xml:space="preserve">4. </w:t>
      </w:r>
      <w:proofErr w:type="gramStart"/>
      <w:r w:rsidRPr="008163EB">
        <w:rPr>
          <w:rFonts w:ascii="Times New Roman" w:hAnsi="Times New Roman"/>
          <w:sz w:val="28"/>
          <w:szCs w:val="28"/>
          <w:lang w:bidi="he-IL"/>
        </w:rPr>
        <w:t>Контроль за</w:t>
      </w:r>
      <w:proofErr w:type="gramEnd"/>
      <w:r w:rsidRPr="008163EB">
        <w:rPr>
          <w:rFonts w:ascii="Times New Roman" w:hAnsi="Times New Roman"/>
          <w:sz w:val="28"/>
          <w:szCs w:val="28"/>
          <w:lang w:bidi="he-IL"/>
        </w:rPr>
        <w:t xml:space="preserve"> исполнением настоящего решения оставляю за собой.</w:t>
      </w:r>
    </w:p>
    <w:p w:rsidR="008163EB" w:rsidRPr="008163EB" w:rsidRDefault="008163EB" w:rsidP="008163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46AB" w:rsidRPr="008163EB" w:rsidRDefault="009446AB" w:rsidP="0094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AB" w:rsidRPr="008163EB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6AB" w:rsidRPr="008163EB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D56" w:rsidRPr="008163EB">
        <w:rPr>
          <w:rFonts w:ascii="Times New Roman" w:hAnsi="Times New Roman" w:cs="Times New Roman"/>
          <w:sz w:val="28"/>
          <w:szCs w:val="28"/>
        </w:rPr>
        <w:t>Большедмитриев</w:t>
      </w:r>
      <w:r w:rsidRPr="008163EB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9446AB" w:rsidRPr="008163EB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63EB" w:rsidRPr="008163E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63EB" w:rsidRPr="008163EB">
        <w:rPr>
          <w:rFonts w:ascii="Times New Roman" w:hAnsi="Times New Roman" w:cs="Times New Roman"/>
          <w:sz w:val="28"/>
          <w:szCs w:val="28"/>
        </w:rPr>
        <w:tab/>
      </w:r>
      <w:r w:rsidR="00413D74">
        <w:rPr>
          <w:rFonts w:ascii="Times New Roman" w:hAnsi="Times New Roman" w:cs="Times New Roman"/>
          <w:sz w:val="28"/>
          <w:szCs w:val="28"/>
        </w:rPr>
        <w:tab/>
      </w:r>
      <w:r w:rsidR="008163EB" w:rsidRPr="008163EB">
        <w:rPr>
          <w:rFonts w:ascii="Times New Roman" w:hAnsi="Times New Roman" w:cs="Times New Roman"/>
          <w:sz w:val="28"/>
          <w:szCs w:val="28"/>
        </w:rPr>
        <w:tab/>
      </w:r>
      <w:r w:rsidR="008163EB" w:rsidRPr="008163EB">
        <w:rPr>
          <w:rFonts w:ascii="Times New Roman" w:hAnsi="Times New Roman" w:cs="Times New Roman"/>
          <w:sz w:val="28"/>
          <w:szCs w:val="28"/>
        </w:rPr>
        <w:tab/>
      </w:r>
      <w:r w:rsidR="008163EB" w:rsidRPr="008163EB">
        <w:rPr>
          <w:rFonts w:ascii="Times New Roman" w:hAnsi="Times New Roman" w:cs="Times New Roman"/>
          <w:sz w:val="28"/>
          <w:szCs w:val="28"/>
        </w:rPr>
        <w:tab/>
      </w:r>
      <w:r w:rsidR="007B5D56" w:rsidRPr="008163EB">
        <w:rPr>
          <w:rFonts w:ascii="Times New Roman" w:hAnsi="Times New Roman" w:cs="Times New Roman"/>
          <w:sz w:val="28"/>
          <w:szCs w:val="28"/>
        </w:rPr>
        <w:t>М</w:t>
      </w:r>
      <w:r w:rsidRPr="008163EB">
        <w:rPr>
          <w:rFonts w:ascii="Times New Roman" w:hAnsi="Times New Roman" w:cs="Times New Roman"/>
          <w:sz w:val="28"/>
          <w:szCs w:val="28"/>
        </w:rPr>
        <w:t>.</w:t>
      </w:r>
      <w:r w:rsidR="007B5D56" w:rsidRPr="008163EB">
        <w:rPr>
          <w:rFonts w:ascii="Times New Roman" w:hAnsi="Times New Roman" w:cs="Times New Roman"/>
          <w:sz w:val="28"/>
          <w:szCs w:val="28"/>
        </w:rPr>
        <w:t>Н</w:t>
      </w:r>
      <w:r w:rsidRPr="008163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5D56" w:rsidRPr="008163EB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CB" w:rsidRPr="008163E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63EB" w:rsidRDefault="008163EB"/>
    <w:p w:rsidR="008163EB" w:rsidRPr="00A22642" w:rsidRDefault="008163EB" w:rsidP="008163EB">
      <w:pPr>
        <w:spacing w:after="0" w:line="240" w:lineRule="auto"/>
        <w:ind w:right="-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42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8163EB" w:rsidRDefault="008163EB" w:rsidP="008163EB">
      <w:pPr>
        <w:spacing w:after="0" w:line="240" w:lineRule="auto"/>
        <w:ind w:right="-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42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Pr="00A22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Большедмитриев</w:t>
      </w:r>
      <w:r w:rsidR="009B2DF2">
        <w:rPr>
          <w:rFonts w:ascii="Times New Roman" w:eastAsia="Times New Roman" w:hAnsi="Times New Roman" w:cs="Times New Roman"/>
          <w:sz w:val="24"/>
          <w:szCs w:val="24"/>
        </w:rPr>
        <w:t>ского</w:t>
      </w:r>
    </w:p>
    <w:p w:rsidR="008163EB" w:rsidRDefault="008163EB" w:rsidP="008163EB">
      <w:pPr>
        <w:spacing w:after="0" w:line="240" w:lineRule="auto"/>
        <w:ind w:right="-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163EB" w:rsidRDefault="008163EB" w:rsidP="008163EB">
      <w:pPr>
        <w:spacing w:after="0" w:line="240" w:lineRule="auto"/>
        <w:ind w:right="-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03.07 2017 года</w:t>
      </w:r>
      <w:r w:rsidR="00413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10</w:t>
      </w:r>
      <w:r w:rsidR="009B2DF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/170</w:t>
      </w:r>
    </w:p>
    <w:p w:rsidR="008163EB" w:rsidRPr="00A22642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3EB" w:rsidRPr="00EA7EF6" w:rsidRDefault="008163EB" w:rsidP="0081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EF6">
        <w:rPr>
          <w:rFonts w:ascii="Times New Roman" w:eastAsia="Times New Roman" w:hAnsi="Times New Roman" w:cs="Times New Roman"/>
          <w:sz w:val="24"/>
          <w:szCs w:val="24"/>
        </w:rPr>
        <w:t>Правила формирования, ведения и обязательного опубликования перечня муниципального имущества Большедмитриевского муниципального образования,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163EB" w:rsidRDefault="008163EB" w:rsidP="008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имущество, перечень), в целях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2. В перечень вносятся сведения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имуществе, соответствующем следующим критериям: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не ограничено в обороте;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не является объектом религиозного назначения;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не является объектом незавершенного строительства;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409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)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 не принято решение о предоставлении его иным лицам;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не признано аварийным и подлежащим сносу или реконструкции.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Внесение сведений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в перечень (в том числе ежегодное дополнение), а также исключение сведений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из перечня осуществляются решением </w:t>
      </w:r>
      <w:r w:rsidR="00787470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82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70">
        <w:rPr>
          <w:rFonts w:ascii="Times New Roman" w:eastAsia="Times New Roman" w:hAnsi="Times New Roman" w:cs="Times New Roman"/>
          <w:sz w:val="24"/>
          <w:szCs w:val="24"/>
        </w:rPr>
        <w:t>Большедмитриев</w:t>
      </w:r>
      <w:r w:rsidRPr="005829F8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</w:t>
      </w:r>
      <w:r w:rsidR="0078747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829F8">
        <w:rPr>
          <w:rFonts w:ascii="Times New Roman" w:eastAsia="Times New Roman" w:hAnsi="Times New Roman" w:cs="Times New Roman"/>
          <w:sz w:val="24"/>
          <w:szCs w:val="24"/>
        </w:rPr>
        <w:t xml:space="preserve"> (далее - уполномоченный орган)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имущества, осуществляется не позднее 10 рабочих дней </w:t>
      </w:r>
      <w:proofErr w:type="gramStart"/>
      <w:r w:rsidRPr="0002409F"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81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proofErr w:type="gramEnd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изменений в реестр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имущества.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02409F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а) о включении сведений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б) об исключении сведений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имуществе, в отношении которого поступило предложение, из перечня с учетом положений пунктов 6 и 7 настоящих Правил;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>в) об отказе в учете предложения.</w:t>
      </w:r>
    </w:p>
    <w:p w:rsidR="008163EB" w:rsidRPr="0002409F" w:rsidRDefault="008163EB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в перечень или исключения сведений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из перечня.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6. Уполномоченный орган вправе исключить сведения о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муниципальном имуществе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имущества;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б) ни одного заявления о предоставлении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7. Уполномоченный орган исключает сведения о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из перечня в одном из следующих случаев: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а) в отношении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нужд либо для иных целей;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б) право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8. Сведения о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9. Сведения о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имуществе группируются в перечне по субъектам Российской Федерации и муниципальным образованиям, на территориях которых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8163EB" w:rsidRPr="0002409F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8163EB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>11. Перечень и внесенные в него изменения подлежат:</w:t>
      </w:r>
    </w:p>
    <w:p w:rsidR="008163EB" w:rsidRDefault="00787470" w:rsidP="0081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163EB" w:rsidRDefault="00787470" w:rsidP="008163EB"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63E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) размещению на официальном сайте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13D74">
        <w:rPr>
          <w:rFonts w:ascii="Times New Roman" w:eastAsia="Times New Roman" w:hAnsi="Times New Roman" w:cs="Times New Roman"/>
          <w:sz w:val="24"/>
          <w:szCs w:val="24"/>
        </w:rPr>
        <w:t xml:space="preserve">Большедмитриевского муниципального образования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Лысогорского муниципального района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(в том числе в форме открытых данных) - в течение 3 </w:t>
      </w:r>
      <w:r w:rsidR="008163EB">
        <w:rPr>
          <w:rFonts w:ascii="Times New Roman" w:eastAsia="Times New Roman" w:hAnsi="Times New Roman" w:cs="Times New Roman"/>
          <w:sz w:val="24"/>
          <w:szCs w:val="24"/>
        </w:rPr>
        <w:t>рабочих дней со дня утверждения</w:t>
      </w:r>
      <w:r w:rsidR="008163EB" w:rsidRPr="0002409F">
        <w:rPr>
          <w:rFonts w:ascii="Times New Roman" w:eastAsia="Times New Roman" w:hAnsi="Times New Roman" w:cs="Times New Roman"/>
          <w:sz w:val="24"/>
          <w:szCs w:val="24"/>
        </w:rPr>
        <w:t>".</w:t>
      </w:r>
    </w:p>
    <w:sectPr w:rsidR="008163EB" w:rsidSect="00D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6ABA"/>
    <w:multiLevelType w:val="hybridMultilevel"/>
    <w:tmpl w:val="F79CDE02"/>
    <w:lvl w:ilvl="0" w:tplc="418290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30"/>
    <w:rsid w:val="00007292"/>
    <w:rsid w:val="00061C41"/>
    <w:rsid w:val="000C00E4"/>
    <w:rsid w:val="000E094B"/>
    <w:rsid w:val="00144417"/>
    <w:rsid w:val="001D27A6"/>
    <w:rsid w:val="001F5792"/>
    <w:rsid w:val="002A2E6D"/>
    <w:rsid w:val="002C4C45"/>
    <w:rsid w:val="003B125B"/>
    <w:rsid w:val="00413D74"/>
    <w:rsid w:val="004824BA"/>
    <w:rsid w:val="00502E21"/>
    <w:rsid w:val="005E539F"/>
    <w:rsid w:val="006011BC"/>
    <w:rsid w:val="00675825"/>
    <w:rsid w:val="00695398"/>
    <w:rsid w:val="006B1630"/>
    <w:rsid w:val="00787470"/>
    <w:rsid w:val="007A7E18"/>
    <w:rsid w:val="007B5D56"/>
    <w:rsid w:val="007D6C24"/>
    <w:rsid w:val="00810D72"/>
    <w:rsid w:val="008163EB"/>
    <w:rsid w:val="0086276A"/>
    <w:rsid w:val="0090586A"/>
    <w:rsid w:val="009446AB"/>
    <w:rsid w:val="009A4A31"/>
    <w:rsid w:val="009B17CB"/>
    <w:rsid w:val="009B2DF2"/>
    <w:rsid w:val="00A37CF0"/>
    <w:rsid w:val="00A44AC2"/>
    <w:rsid w:val="00A610B8"/>
    <w:rsid w:val="00A9530E"/>
    <w:rsid w:val="00AA45BF"/>
    <w:rsid w:val="00AF56E0"/>
    <w:rsid w:val="00B05974"/>
    <w:rsid w:val="00B1585E"/>
    <w:rsid w:val="00B417B8"/>
    <w:rsid w:val="00B51576"/>
    <w:rsid w:val="00BA6833"/>
    <w:rsid w:val="00C00886"/>
    <w:rsid w:val="00C50715"/>
    <w:rsid w:val="00C7720E"/>
    <w:rsid w:val="00C84FAC"/>
    <w:rsid w:val="00CA4583"/>
    <w:rsid w:val="00CF631B"/>
    <w:rsid w:val="00D47351"/>
    <w:rsid w:val="00D628B8"/>
    <w:rsid w:val="00D72E5C"/>
    <w:rsid w:val="00D957BA"/>
    <w:rsid w:val="00DB256D"/>
    <w:rsid w:val="00DF2C55"/>
    <w:rsid w:val="00E90667"/>
    <w:rsid w:val="00EA7EF6"/>
    <w:rsid w:val="00F06B66"/>
    <w:rsid w:val="00FB3ADB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5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833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4824B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4824B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5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F513-03FB-4FB2-8145-9CC4479C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14</cp:revision>
  <cp:lastPrinted>2017-03-31T12:10:00Z</cp:lastPrinted>
  <dcterms:created xsi:type="dcterms:W3CDTF">2017-04-03T12:14:00Z</dcterms:created>
  <dcterms:modified xsi:type="dcterms:W3CDTF">2017-10-19T10:49:00Z</dcterms:modified>
</cp:coreProperties>
</file>