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C8" w:rsidRP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45">
        <w:rPr>
          <w:rFonts w:ascii="Times New Roman" w:hAnsi="Times New Roman" w:cs="Times New Roman"/>
          <w:sz w:val="28"/>
          <w:szCs w:val="28"/>
        </w:rPr>
        <w:t>СОВЕТ</w:t>
      </w:r>
    </w:p>
    <w:p w:rsidR="004F6D45" w:rsidRP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45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45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Pr="004F6D45"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F6D45" w:rsidRDefault="004F6D45" w:rsidP="004F6D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6D45" w:rsidRDefault="004F6D45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4AC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64AC5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664AC5">
        <w:rPr>
          <w:rFonts w:ascii="Times New Roman" w:hAnsi="Times New Roman" w:cs="Times New Roman"/>
          <w:sz w:val="28"/>
          <w:szCs w:val="28"/>
        </w:rPr>
        <w:tab/>
      </w:r>
      <w:r w:rsidR="00664A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CE1A6F">
        <w:rPr>
          <w:rFonts w:ascii="Times New Roman" w:hAnsi="Times New Roman" w:cs="Times New Roman"/>
          <w:sz w:val="28"/>
          <w:szCs w:val="28"/>
        </w:rPr>
        <w:t xml:space="preserve"> 114/190</w:t>
      </w:r>
    </w:p>
    <w:p w:rsidR="004F6D45" w:rsidRDefault="004F6D45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D45" w:rsidRDefault="004F6D45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муниципального имущества</w:t>
      </w:r>
    </w:p>
    <w:p w:rsidR="004F6D45" w:rsidRDefault="004F6D45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D45" w:rsidRDefault="004F6D45" w:rsidP="0066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</w:t>
      </w:r>
      <w:r w:rsidR="004F1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Саратовской области. Совет Большедмитриевского муниципального образования РЕШИЛ:</w:t>
      </w:r>
    </w:p>
    <w:p w:rsidR="004F6D45" w:rsidRDefault="004F6D45" w:rsidP="00664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Принять из муниципальной собственности Лысогорского муниципального района Саратовской области в муниципальную собственность</w:t>
      </w:r>
      <w:r w:rsidR="00152B84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Лысогорского муниципального района Саратовской области, имущество</w:t>
      </w:r>
      <w:r w:rsidR="00664AC5">
        <w:rPr>
          <w:rFonts w:ascii="Times New Roman" w:hAnsi="Times New Roman" w:cs="Times New Roman"/>
          <w:sz w:val="28"/>
          <w:szCs w:val="28"/>
        </w:rPr>
        <w:t>,</w:t>
      </w:r>
      <w:r w:rsidR="00152B84">
        <w:rPr>
          <w:rFonts w:ascii="Times New Roman" w:hAnsi="Times New Roman" w:cs="Times New Roman"/>
          <w:sz w:val="28"/>
          <w:szCs w:val="28"/>
        </w:rPr>
        <w:t xml:space="preserve"> указанное в таблице:</w:t>
      </w:r>
    </w:p>
    <w:p w:rsidR="00152B84" w:rsidRDefault="00152B84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1317"/>
        <w:gridCol w:w="1222"/>
        <w:gridCol w:w="1488"/>
        <w:gridCol w:w="1598"/>
        <w:gridCol w:w="1172"/>
        <w:gridCol w:w="904"/>
        <w:gridCol w:w="1229"/>
      </w:tblGrid>
      <w:tr w:rsidR="00152B84" w:rsidRPr="00152B84" w:rsidTr="00152B84">
        <w:trPr>
          <w:trHeight w:val="555"/>
        </w:trPr>
        <w:tc>
          <w:tcPr>
            <w:tcW w:w="480" w:type="dxa"/>
          </w:tcPr>
          <w:p w:rsidR="00152B84" w:rsidRPr="00152B84" w:rsidRDefault="00152B84" w:rsidP="004F6D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52B84" w:rsidRPr="00152B84" w:rsidRDefault="00152B84" w:rsidP="004F6D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885" w:type="dxa"/>
          </w:tcPr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78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</w:p>
        </w:tc>
        <w:tc>
          <w:tcPr>
            <w:tcW w:w="945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6619E">
              <w:rPr>
                <w:rFonts w:ascii="Times New Roman" w:hAnsi="Times New Roman" w:cs="Times New Roman"/>
                <w:sz w:val="20"/>
                <w:szCs w:val="20"/>
              </w:rPr>
              <w:t>№,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</w:p>
        </w:tc>
        <w:tc>
          <w:tcPr>
            <w:tcW w:w="795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/кадастровая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стоимость/</w:t>
            </w:r>
          </w:p>
        </w:tc>
        <w:tc>
          <w:tcPr>
            <w:tcW w:w="108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3602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Обременение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(залог, аренда)</w:t>
            </w:r>
          </w:p>
        </w:tc>
      </w:tr>
      <w:tr w:rsidR="00152B84" w:rsidRPr="00152B84" w:rsidTr="00152B84">
        <w:trPr>
          <w:trHeight w:val="555"/>
        </w:trPr>
        <w:tc>
          <w:tcPr>
            <w:tcW w:w="480" w:type="dxa"/>
          </w:tcPr>
          <w:p w:rsidR="00152B84" w:rsidRPr="00152B84" w:rsidRDefault="00152B84" w:rsidP="004F6D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8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Большая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Дмитриевка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д. №16</w:t>
            </w:r>
          </w:p>
        </w:tc>
        <w:tc>
          <w:tcPr>
            <w:tcW w:w="945" w:type="dxa"/>
          </w:tcPr>
          <w:p w:rsidR="00152B84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64-64-</w:t>
            </w:r>
          </w:p>
          <w:p w:rsidR="0016619E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27/009/2006-355</w:t>
            </w:r>
          </w:p>
          <w:p w:rsidR="0016619E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24.07.2006 г.</w:t>
            </w:r>
          </w:p>
        </w:tc>
        <w:tc>
          <w:tcPr>
            <w:tcW w:w="795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64:19:000000:4684</w:t>
            </w:r>
          </w:p>
        </w:tc>
        <w:tc>
          <w:tcPr>
            <w:tcW w:w="750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2419418/</w:t>
            </w:r>
          </w:p>
          <w:p w:rsidR="00664AC5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7164425,66</w:t>
            </w:r>
          </w:p>
        </w:tc>
        <w:tc>
          <w:tcPr>
            <w:tcW w:w="1080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745,6</w:t>
            </w:r>
          </w:p>
        </w:tc>
        <w:tc>
          <w:tcPr>
            <w:tcW w:w="3602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2B84" w:rsidRPr="00152B84" w:rsidTr="00152B84">
        <w:trPr>
          <w:trHeight w:val="555"/>
        </w:trPr>
        <w:tc>
          <w:tcPr>
            <w:tcW w:w="480" w:type="dxa"/>
          </w:tcPr>
          <w:p w:rsidR="00152B84" w:rsidRDefault="00152B84" w:rsidP="004F6D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152B84" w:rsidRP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8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Большая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Дмитриевка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д. №</w:t>
            </w:r>
            <w:r w:rsidR="00D91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5" w:type="dxa"/>
          </w:tcPr>
          <w:p w:rsidR="00152B84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64-64-</w:t>
            </w:r>
          </w:p>
          <w:p w:rsidR="0016619E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40/006/2010-478</w:t>
            </w:r>
          </w:p>
          <w:p w:rsidR="0016619E" w:rsidRDefault="0016619E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01.03.2010 г.</w:t>
            </w:r>
          </w:p>
        </w:tc>
        <w:tc>
          <w:tcPr>
            <w:tcW w:w="795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64:19:140248:19</w:t>
            </w:r>
          </w:p>
        </w:tc>
        <w:tc>
          <w:tcPr>
            <w:tcW w:w="750" w:type="dxa"/>
          </w:tcPr>
          <w:p w:rsidR="00152B84" w:rsidRDefault="00152B84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3602" w:type="dxa"/>
          </w:tcPr>
          <w:p w:rsidR="00152B84" w:rsidRDefault="00664AC5" w:rsidP="00152B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64AC5" w:rsidRDefault="00664AC5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B84" w:rsidRDefault="00664AC5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664AC5" w:rsidRDefault="00664AC5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D6A39" w:rsidRDefault="00AD6A39" w:rsidP="00AD6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AD6A39" w:rsidRDefault="00AD6A39" w:rsidP="00AD6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AD6A39" w:rsidRDefault="00AD6A39" w:rsidP="00AD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февраля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AD6A39" w:rsidRDefault="00AD6A39" w:rsidP="00AD6A39">
      <w:pPr>
        <w:rPr>
          <w:rFonts w:ascii="Times New Roman" w:hAnsi="Times New Roman" w:cs="Times New Roman"/>
          <w:sz w:val="28"/>
          <w:szCs w:val="28"/>
        </w:rPr>
      </w:pPr>
    </w:p>
    <w:p w:rsidR="00736CBC" w:rsidRDefault="00AD6A39" w:rsidP="00AD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Большедмитриевское муниципальное образование Лысогорского муниципального района Саратовской области в лице главы Большедмитриевского муниципального</w:t>
      </w:r>
      <w:r w:rsidR="007F230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7F230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="007F2305">
        <w:rPr>
          <w:rFonts w:ascii="Times New Roman" w:hAnsi="Times New Roman" w:cs="Times New Roman"/>
          <w:sz w:val="28"/>
          <w:szCs w:val="28"/>
        </w:rPr>
        <w:t xml:space="preserve"> М. Н.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«Устава», далее</w:t>
      </w:r>
      <w:r w:rsidR="00B17DCC">
        <w:rPr>
          <w:rFonts w:ascii="Times New Roman" w:hAnsi="Times New Roman" w:cs="Times New Roman"/>
          <w:sz w:val="28"/>
          <w:szCs w:val="28"/>
        </w:rPr>
        <w:t xml:space="preserve"> именуемое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CBC" w:rsidRDefault="00B17DCC" w:rsidP="00AD6A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r w:rsidR="00AD6A39">
        <w:rPr>
          <w:rFonts w:ascii="Times New Roman" w:hAnsi="Times New Roman" w:cs="Times New Roman"/>
          <w:sz w:val="28"/>
          <w:szCs w:val="28"/>
        </w:rPr>
        <w:t>Большедмитриевское</w:t>
      </w:r>
      <w:r>
        <w:rPr>
          <w:rFonts w:ascii="Times New Roman" w:hAnsi="Times New Roman" w:cs="Times New Roman"/>
          <w:sz w:val="28"/>
          <w:szCs w:val="28"/>
        </w:rPr>
        <w:t xml:space="preserve"> МО»</w:t>
      </w:r>
      <w:r w:rsidR="00AD6A39">
        <w:rPr>
          <w:rFonts w:ascii="Times New Roman" w:hAnsi="Times New Roman" w:cs="Times New Roman"/>
          <w:sz w:val="28"/>
          <w:szCs w:val="28"/>
        </w:rPr>
        <w:t xml:space="preserve"> Лысогорского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Саратовской области </w:t>
      </w:r>
      <w:r w:rsidR="007F2305">
        <w:rPr>
          <w:rFonts w:ascii="Times New Roman" w:hAnsi="Times New Roman" w:cs="Times New Roman"/>
          <w:sz w:val="28"/>
          <w:szCs w:val="28"/>
        </w:rPr>
        <w:t>и Лысогорский муниципальный район</w:t>
      </w:r>
      <w:r w:rsidR="00AD6A39">
        <w:rPr>
          <w:rFonts w:ascii="Times New Roman" w:hAnsi="Times New Roman" w:cs="Times New Roman"/>
          <w:sz w:val="28"/>
          <w:szCs w:val="28"/>
        </w:rPr>
        <w:t xml:space="preserve"> в лице первого заместителя главы Лысогорского муниципального р</w:t>
      </w:r>
      <w:r w:rsidR="00736CBC">
        <w:rPr>
          <w:rFonts w:ascii="Times New Roman" w:hAnsi="Times New Roman" w:cs="Times New Roman"/>
          <w:sz w:val="28"/>
          <w:szCs w:val="28"/>
        </w:rPr>
        <w:t xml:space="preserve">айона Э.А. </w:t>
      </w:r>
      <w:proofErr w:type="spellStart"/>
      <w:r w:rsidR="00736CBC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736CBC">
        <w:rPr>
          <w:rFonts w:ascii="Times New Roman" w:hAnsi="Times New Roman" w:cs="Times New Roman"/>
          <w:sz w:val="28"/>
          <w:szCs w:val="28"/>
        </w:rPr>
        <w:t>, действующего</w:t>
      </w:r>
      <w:r w:rsidR="00AD6A39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="00736CBC">
        <w:rPr>
          <w:rFonts w:ascii="Times New Roman" w:hAnsi="Times New Roman" w:cs="Times New Roman"/>
          <w:sz w:val="28"/>
          <w:szCs w:val="28"/>
        </w:rPr>
        <w:t xml:space="preserve">, далее </w:t>
      </w:r>
      <w:r>
        <w:rPr>
          <w:rFonts w:ascii="Times New Roman" w:hAnsi="Times New Roman" w:cs="Times New Roman"/>
          <w:sz w:val="28"/>
          <w:szCs w:val="28"/>
        </w:rPr>
        <w:t xml:space="preserve"> по тексту «Администрация» </w:t>
      </w:r>
      <w:r w:rsidR="00736CBC">
        <w:rPr>
          <w:rFonts w:ascii="Times New Roman" w:hAnsi="Times New Roman" w:cs="Times New Roman"/>
          <w:sz w:val="28"/>
          <w:szCs w:val="28"/>
        </w:rPr>
        <w:t xml:space="preserve">и </w:t>
      </w:r>
      <w:r w:rsidR="00AD6A39">
        <w:rPr>
          <w:rFonts w:ascii="Times New Roman" w:hAnsi="Times New Roman" w:cs="Times New Roman"/>
          <w:sz w:val="28"/>
          <w:szCs w:val="28"/>
        </w:rPr>
        <w:t xml:space="preserve">в </w:t>
      </w:r>
      <w:r w:rsidR="00736CBC">
        <w:rPr>
          <w:rFonts w:ascii="Times New Roman" w:hAnsi="Times New Roman" w:cs="Times New Roman"/>
          <w:sz w:val="28"/>
          <w:szCs w:val="28"/>
        </w:rPr>
        <w:t>соответствии с решением Совета Большедмитриевск</w:t>
      </w:r>
      <w:r w:rsidR="00517DCA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</w:t>
      </w:r>
      <w:r w:rsidR="00736CBC">
        <w:rPr>
          <w:rFonts w:ascii="Times New Roman" w:hAnsi="Times New Roman" w:cs="Times New Roman"/>
          <w:sz w:val="28"/>
          <w:szCs w:val="28"/>
        </w:rPr>
        <w:t>Лысогорского муниципального образования Саратовской области от12 февраля 2018 года № 114/190 «О принятии муниципального имущества» составили настоящий акт о нижеследующем:</w:t>
      </w:r>
      <w:proofErr w:type="gramEnd"/>
    </w:p>
    <w:p w:rsidR="00AD6A39" w:rsidRDefault="00736CBC" w:rsidP="00AD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17DCC">
        <w:rPr>
          <w:rFonts w:ascii="Times New Roman" w:hAnsi="Times New Roman" w:cs="Times New Roman"/>
          <w:sz w:val="28"/>
          <w:szCs w:val="28"/>
        </w:rPr>
        <w:t xml:space="preserve"> «Администрация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</w:t>
      </w:r>
      <w:r w:rsidR="00B17DCC">
        <w:rPr>
          <w:rFonts w:ascii="Times New Roman" w:hAnsi="Times New Roman" w:cs="Times New Roman"/>
          <w:sz w:val="28"/>
          <w:szCs w:val="28"/>
        </w:rPr>
        <w:t>евского МО»</w:t>
      </w:r>
      <w:r>
        <w:rPr>
          <w:rFonts w:ascii="Times New Roman" w:hAnsi="Times New Roman" w:cs="Times New Roman"/>
          <w:sz w:val="28"/>
          <w:szCs w:val="28"/>
        </w:rPr>
        <w:t xml:space="preserve"> принимает, а «Администрация» передает в муниципальную собственность имущество, указанное</w:t>
      </w:r>
      <w:r w:rsidR="009439AD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AD6A39">
        <w:rPr>
          <w:rFonts w:ascii="Times New Roman" w:hAnsi="Times New Roman" w:cs="Times New Roman"/>
          <w:sz w:val="28"/>
          <w:szCs w:val="28"/>
        </w:rPr>
        <w:t>:</w:t>
      </w:r>
    </w:p>
    <w:p w:rsidR="00AD6A39" w:rsidRDefault="00AD6A39" w:rsidP="00AD6A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1317"/>
        <w:gridCol w:w="1222"/>
        <w:gridCol w:w="1488"/>
        <w:gridCol w:w="1598"/>
        <w:gridCol w:w="1172"/>
        <w:gridCol w:w="904"/>
        <w:gridCol w:w="1229"/>
      </w:tblGrid>
      <w:tr w:rsidR="009439AD" w:rsidRPr="00152B84" w:rsidTr="00DC01B2">
        <w:trPr>
          <w:trHeight w:val="555"/>
        </w:trPr>
        <w:tc>
          <w:tcPr>
            <w:tcW w:w="480" w:type="dxa"/>
          </w:tcPr>
          <w:p w:rsidR="009439AD" w:rsidRPr="00152B84" w:rsidRDefault="009439AD" w:rsidP="00DC01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39AD" w:rsidRPr="00152B84" w:rsidRDefault="009439AD" w:rsidP="00DC01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885" w:type="dxa"/>
          </w:tcPr>
          <w:p w:rsidR="009439AD" w:rsidRPr="00152B84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439AD" w:rsidRPr="00152B84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B84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780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9439AD" w:rsidRPr="00152B84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</w:p>
        </w:tc>
        <w:tc>
          <w:tcPr>
            <w:tcW w:w="945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9439AD" w:rsidRPr="00152B84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(№,,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</w:p>
        </w:tc>
        <w:tc>
          <w:tcPr>
            <w:tcW w:w="795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9439AD" w:rsidRPr="00152B84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0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/кадастровая</w:t>
            </w:r>
          </w:p>
          <w:p w:rsidR="009439AD" w:rsidRPr="00152B84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стоимость/</w:t>
            </w:r>
          </w:p>
        </w:tc>
        <w:tc>
          <w:tcPr>
            <w:tcW w:w="1080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439AD" w:rsidRPr="00152B84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3602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Обременение</w:t>
            </w:r>
          </w:p>
          <w:p w:rsidR="009439AD" w:rsidRPr="00152B84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(залог, аренда)</w:t>
            </w:r>
          </w:p>
        </w:tc>
      </w:tr>
      <w:tr w:rsidR="009439AD" w:rsidRPr="00152B84" w:rsidTr="00DC01B2">
        <w:trPr>
          <w:trHeight w:val="555"/>
        </w:trPr>
        <w:tc>
          <w:tcPr>
            <w:tcW w:w="480" w:type="dxa"/>
          </w:tcPr>
          <w:p w:rsidR="009439AD" w:rsidRPr="00152B84" w:rsidRDefault="009439AD" w:rsidP="00DC01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39AD" w:rsidRPr="00152B84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780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Большая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Дмитриевка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д. №16</w:t>
            </w:r>
          </w:p>
        </w:tc>
        <w:tc>
          <w:tcPr>
            <w:tcW w:w="945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64-64-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27/009/2006-355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24.07.2006 г.</w:t>
            </w:r>
          </w:p>
        </w:tc>
        <w:tc>
          <w:tcPr>
            <w:tcW w:w="795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64:19:000000:4684</w:t>
            </w:r>
          </w:p>
        </w:tc>
        <w:tc>
          <w:tcPr>
            <w:tcW w:w="750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2419418/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7164425,66</w:t>
            </w:r>
          </w:p>
        </w:tc>
        <w:tc>
          <w:tcPr>
            <w:tcW w:w="1080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745,6</w:t>
            </w:r>
          </w:p>
        </w:tc>
        <w:tc>
          <w:tcPr>
            <w:tcW w:w="3602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439AD" w:rsidRPr="00152B84" w:rsidTr="00DC01B2">
        <w:trPr>
          <w:trHeight w:val="555"/>
        </w:trPr>
        <w:tc>
          <w:tcPr>
            <w:tcW w:w="480" w:type="dxa"/>
          </w:tcPr>
          <w:p w:rsidR="009439AD" w:rsidRDefault="009439AD" w:rsidP="00DC01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439AD" w:rsidRPr="00152B84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80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Большая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Дмитриевка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д. №16</w:t>
            </w:r>
          </w:p>
        </w:tc>
        <w:tc>
          <w:tcPr>
            <w:tcW w:w="945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64-64-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40/006/2010-478</w:t>
            </w:r>
          </w:p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01.03.2010 г.</w:t>
            </w:r>
          </w:p>
        </w:tc>
        <w:tc>
          <w:tcPr>
            <w:tcW w:w="795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64:19:140248:19</w:t>
            </w:r>
          </w:p>
        </w:tc>
        <w:tc>
          <w:tcPr>
            <w:tcW w:w="750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3602" w:type="dxa"/>
          </w:tcPr>
          <w:p w:rsidR="009439AD" w:rsidRDefault="009439AD" w:rsidP="00DC0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17DCC" w:rsidRDefault="009439AD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7DCC" w:rsidRDefault="00B17DCC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A39" w:rsidRDefault="00B17DCC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9AD">
        <w:rPr>
          <w:rFonts w:ascii="Times New Roman" w:hAnsi="Times New Roman" w:cs="Times New Roman"/>
          <w:sz w:val="28"/>
          <w:szCs w:val="28"/>
        </w:rPr>
        <w:t>2. Настоящий а</w:t>
      </w:r>
      <w:proofErr w:type="gramStart"/>
      <w:r w:rsidR="009439AD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="009439AD">
        <w:rPr>
          <w:rFonts w:ascii="Times New Roman" w:hAnsi="Times New Roman" w:cs="Times New Roman"/>
          <w:sz w:val="28"/>
          <w:szCs w:val="28"/>
        </w:rPr>
        <w:t>упает в силу с момента подписания его сторонами.</w:t>
      </w:r>
    </w:p>
    <w:p w:rsidR="009439AD" w:rsidRDefault="009439AD" w:rsidP="004F6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Акт составлен в трех экземплярах, имеющих одинаковую юридическую силу.</w:t>
      </w:r>
    </w:p>
    <w:p w:rsidR="00AD6A39" w:rsidRDefault="00AD6A39" w:rsidP="004F6D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A39" w:rsidRDefault="009439AD" w:rsidP="00943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9439AD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9AD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Администрация</w:t>
      </w:r>
    </w:p>
    <w:p w:rsidR="009439AD" w:rsidRDefault="007F2305" w:rsidP="009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39AD">
        <w:rPr>
          <w:rFonts w:ascii="Times New Roman" w:hAnsi="Times New Roman" w:cs="Times New Roman"/>
          <w:sz w:val="28"/>
          <w:szCs w:val="28"/>
        </w:rPr>
        <w:t>униципальное образование</w:t>
      </w:r>
      <w:r w:rsidR="009439AD">
        <w:rPr>
          <w:rFonts w:ascii="Times New Roman" w:hAnsi="Times New Roman" w:cs="Times New Roman"/>
          <w:sz w:val="28"/>
          <w:szCs w:val="28"/>
        </w:rPr>
        <w:tab/>
      </w:r>
      <w:r w:rsidR="009439AD">
        <w:rPr>
          <w:rFonts w:ascii="Times New Roman" w:hAnsi="Times New Roman" w:cs="Times New Roman"/>
          <w:sz w:val="28"/>
          <w:szCs w:val="28"/>
        </w:rPr>
        <w:tab/>
      </w:r>
      <w:r w:rsidR="009439AD">
        <w:rPr>
          <w:rFonts w:ascii="Times New Roman" w:hAnsi="Times New Roman" w:cs="Times New Roman"/>
          <w:sz w:val="28"/>
          <w:szCs w:val="28"/>
        </w:rPr>
        <w:tab/>
      </w:r>
      <w:r w:rsidR="009439AD">
        <w:rPr>
          <w:rFonts w:ascii="Times New Roman" w:hAnsi="Times New Roman" w:cs="Times New Roman"/>
          <w:sz w:val="28"/>
          <w:szCs w:val="28"/>
        </w:rPr>
        <w:tab/>
        <w:t>Лысогорского</w:t>
      </w:r>
    </w:p>
    <w:p w:rsidR="009439AD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9439AD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Саратовской области</w:t>
      </w:r>
    </w:p>
    <w:p w:rsidR="009439AD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9AD" w:rsidRPr="00664AC5" w:rsidRDefault="009439AD" w:rsidP="00943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</w:t>
      </w:r>
      <w:proofErr w:type="spellEnd"/>
    </w:p>
    <w:sectPr w:rsidR="009439AD" w:rsidRPr="00664AC5" w:rsidSect="00F1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F28"/>
    <w:rsid w:val="00152B84"/>
    <w:rsid w:val="0016619E"/>
    <w:rsid w:val="002113A9"/>
    <w:rsid w:val="00217F28"/>
    <w:rsid w:val="003045D8"/>
    <w:rsid w:val="004F11B5"/>
    <w:rsid w:val="004F6D45"/>
    <w:rsid w:val="00517DCA"/>
    <w:rsid w:val="00664AC5"/>
    <w:rsid w:val="00736CBC"/>
    <w:rsid w:val="007B492A"/>
    <w:rsid w:val="007F2305"/>
    <w:rsid w:val="00830EDD"/>
    <w:rsid w:val="008933EC"/>
    <w:rsid w:val="009439AD"/>
    <w:rsid w:val="0099475B"/>
    <w:rsid w:val="00AD6A39"/>
    <w:rsid w:val="00B17DCC"/>
    <w:rsid w:val="00C064AA"/>
    <w:rsid w:val="00CA4051"/>
    <w:rsid w:val="00CE1A6F"/>
    <w:rsid w:val="00D9149C"/>
    <w:rsid w:val="00DC01B2"/>
    <w:rsid w:val="00ED3A9E"/>
    <w:rsid w:val="00F1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3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3</cp:revision>
  <dcterms:created xsi:type="dcterms:W3CDTF">2018-02-08T06:25:00Z</dcterms:created>
  <dcterms:modified xsi:type="dcterms:W3CDTF">2019-01-11T08:27:00Z</dcterms:modified>
</cp:coreProperties>
</file>