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2D" w:rsidRPr="0060272D" w:rsidRDefault="0060272D" w:rsidP="00602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>СОВЕТ</w:t>
      </w:r>
    </w:p>
    <w:p w:rsidR="0060272D" w:rsidRPr="0060272D" w:rsidRDefault="0060272D" w:rsidP="00602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60272D" w:rsidRPr="0060272D" w:rsidRDefault="0060272D" w:rsidP="00602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0272D" w:rsidRPr="0060272D" w:rsidRDefault="0060272D" w:rsidP="00602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0272D" w:rsidRPr="0060272D" w:rsidRDefault="0060272D" w:rsidP="00602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>РЕШЕНИЕ</w:t>
      </w:r>
    </w:p>
    <w:p w:rsidR="0060272D" w:rsidRPr="0060272D" w:rsidRDefault="0060272D" w:rsidP="00602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272D" w:rsidRPr="0060272D" w:rsidRDefault="0060272D" w:rsidP="00602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 xml:space="preserve">от </w:t>
      </w:r>
      <w:r w:rsidR="005F3CA5">
        <w:rPr>
          <w:rFonts w:ascii="Times New Roman" w:hAnsi="Times New Roman" w:cs="Times New Roman"/>
          <w:sz w:val="28"/>
          <w:szCs w:val="28"/>
        </w:rPr>
        <w:t xml:space="preserve"> 22 апреля</w:t>
      </w:r>
      <w:r w:rsidRPr="006027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60272D">
        <w:rPr>
          <w:rFonts w:ascii="Times New Roman" w:hAnsi="Times New Roman" w:cs="Times New Roman"/>
          <w:sz w:val="28"/>
          <w:szCs w:val="28"/>
        </w:rPr>
        <w:tab/>
      </w:r>
      <w:r w:rsidRPr="0060272D">
        <w:rPr>
          <w:rFonts w:ascii="Times New Roman" w:hAnsi="Times New Roman" w:cs="Times New Roman"/>
          <w:sz w:val="28"/>
          <w:szCs w:val="28"/>
        </w:rPr>
        <w:tab/>
      </w:r>
      <w:r w:rsidRPr="0060272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F3CA5">
        <w:rPr>
          <w:rFonts w:ascii="Times New Roman" w:hAnsi="Times New Roman" w:cs="Times New Roman"/>
          <w:sz w:val="28"/>
          <w:szCs w:val="28"/>
        </w:rPr>
        <w:t>19/40</w:t>
      </w:r>
      <w:r w:rsidRPr="0060272D">
        <w:rPr>
          <w:rFonts w:ascii="Times New Roman" w:hAnsi="Times New Roman" w:cs="Times New Roman"/>
          <w:sz w:val="28"/>
          <w:szCs w:val="28"/>
        </w:rPr>
        <w:tab/>
      </w:r>
      <w:r w:rsidRPr="0060272D">
        <w:rPr>
          <w:rFonts w:ascii="Times New Roman" w:hAnsi="Times New Roman" w:cs="Times New Roman"/>
          <w:sz w:val="28"/>
          <w:szCs w:val="28"/>
        </w:rPr>
        <w:tab/>
        <w:t>с. Большая Дмитриевка</w:t>
      </w:r>
    </w:p>
    <w:p w:rsidR="0060272D" w:rsidRPr="0060272D" w:rsidRDefault="0060272D" w:rsidP="00602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272D" w:rsidRPr="0060272D" w:rsidRDefault="0060272D" w:rsidP="00602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>«О проекте внесении изменений и дополнений в Устав Большедмитриевского муниципального образования Лысогорского муниципального района</w:t>
      </w:r>
    </w:p>
    <w:p w:rsidR="0060272D" w:rsidRPr="0060272D" w:rsidRDefault="0060272D" w:rsidP="00602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60272D" w:rsidRPr="0060272D" w:rsidRDefault="0060272D" w:rsidP="00602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Устава Большедмитриевского муниципального образования Лысогорского муниципального района Саратовской области, Совет 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72D">
        <w:rPr>
          <w:rFonts w:ascii="Times New Roman" w:hAnsi="Times New Roman" w:cs="Times New Roman"/>
          <w:sz w:val="28"/>
          <w:szCs w:val="28"/>
        </w:rPr>
        <w:t>РЕШИЛ:</w:t>
      </w:r>
    </w:p>
    <w:p w:rsidR="0060272D" w:rsidRPr="0060272D" w:rsidRDefault="0060272D" w:rsidP="00602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>1. Внести в Устав Большедмитриевского муниципального образования Лысогорского муниципального района Саратовской области, принятый решением Совета Большедмитриевского муниципального образования Лысогорского муниципального района Саратовской области от 14.05.2021 № 55/115, следующие изменения:</w:t>
      </w:r>
    </w:p>
    <w:p w:rsidR="0060272D" w:rsidRPr="0060272D" w:rsidRDefault="0060272D" w:rsidP="006027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0272D" w:rsidRPr="008063CD" w:rsidRDefault="0060272D" w:rsidP="005F3CA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>1.1. Часть 6 статьи 45</w:t>
      </w:r>
      <w:r w:rsidRPr="0060272D">
        <w:rPr>
          <w:rFonts w:ascii="Times New Roman" w:eastAsia="Calibri" w:hAnsi="Times New Roman" w:cs="Times New Roman"/>
          <w:b/>
          <w:sz w:val="28"/>
          <w:szCs w:val="28"/>
        </w:rPr>
        <w:t xml:space="preserve"> «Порядок официального обнародования и вступления в силу муниципальных правовых актов»</w:t>
      </w:r>
      <w:r w:rsidRPr="0060272D">
        <w:rPr>
          <w:rFonts w:ascii="Times New Roman" w:hAnsi="Times New Roman" w:cs="Times New Roman"/>
          <w:sz w:val="28"/>
          <w:szCs w:val="28"/>
        </w:rPr>
        <w:t xml:space="preserve"> </w:t>
      </w:r>
      <w:r w:rsidRPr="008063C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0272D" w:rsidRPr="0060272D" w:rsidRDefault="005F3CA5" w:rsidP="007404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272D" w:rsidRPr="0060272D">
        <w:rPr>
          <w:rFonts w:ascii="Times New Roman" w:hAnsi="Times New Roman" w:cs="Times New Roman"/>
          <w:sz w:val="28"/>
          <w:szCs w:val="28"/>
        </w:rPr>
        <w:t>-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="0060272D">
        <w:rPr>
          <w:rFonts w:ascii="Times New Roman" w:hAnsi="Times New Roman" w:cs="Times New Roman"/>
          <w:sz w:val="28"/>
          <w:szCs w:val="28"/>
        </w:rPr>
        <w:t>».</w:t>
      </w: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2D">
        <w:rPr>
          <w:rFonts w:ascii="Times New Roman" w:hAnsi="Times New Roman" w:cs="Times New Roman"/>
          <w:sz w:val="28"/>
          <w:szCs w:val="28"/>
          <w:lang w:eastAsia="ru-RU"/>
        </w:rPr>
        <w:t xml:space="preserve">2. Провести публичные слушания по проекту внесения изменений и дополнений в Устав Совета Большедмитриевского муниципального образования Лысогорского муниципального района Саратовской области </w:t>
      </w:r>
      <w:r w:rsidRPr="006027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22 </w:t>
      </w:r>
      <w:r w:rsidR="00B478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Pr="0060272D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</w:t>
      </w:r>
      <w:r w:rsidRPr="006027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0272D">
        <w:rPr>
          <w:rFonts w:ascii="Times New Roman" w:hAnsi="Times New Roman" w:cs="Times New Roman"/>
          <w:sz w:val="28"/>
          <w:szCs w:val="28"/>
          <w:lang w:eastAsia="ru-RU"/>
        </w:rPr>
        <w:t>в 12-00 часов, СДК села Большая Дмитриевка).</w:t>
      </w: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2D">
        <w:rPr>
          <w:rFonts w:ascii="Times New Roman" w:hAnsi="Times New Roman" w:cs="Times New Roman"/>
          <w:sz w:val="28"/>
          <w:szCs w:val="28"/>
          <w:lang w:eastAsia="ru-RU"/>
        </w:rPr>
        <w:t>3. Для подготовки и проведения публичных слушаний создать комиссию в составе:</w:t>
      </w: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2D">
        <w:rPr>
          <w:rFonts w:ascii="Times New Roman" w:hAnsi="Times New Roman" w:cs="Times New Roman"/>
          <w:sz w:val="28"/>
          <w:szCs w:val="28"/>
          <w:lang w:eastAsia="ru-RU"/>
        </w:rPr>
        <w:t>- Казакова Людмила Петровна</w:t>
      </w: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72D">
        <w:rPr>
          <w:rFonts w:ascii="Times New Roman" w:hAnsi="Times New Roman" w:cs="Times New Roman"/>
          <w:sz w:val="28"/>
          <w:szCs w:val="28"/>
          <w:lang w:eastAsia="ru-RU"/>
        </w:rPr>
        <w:t>- Китаев Геннадий Александрович</w:t>
      </w: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0272D">
        <w:rPr>
          <w:rFonts w:ascii="Times New Roman" w:hAnsi="Times New Roman" w:cs="Times New Roman"/>
          <w:sz w:val="28"/>
          <w:szCs w:val="28"/>
          <w:lang w:eastAsia="ru-RU"/>
        </w:rPr>
        <w:t>Исаева Наталья Ивановна</w:t>
      </w: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Поручить комиссии сбор предложений по проекту</w:t>
      </w:r>
      <w:r w:rsidRPr="006027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и дополнений в</w:t>
      </w:r>
      <w:r w:rsidRPr="0060272D">
        <w:rPr>
          <w:rFonts w:ascii="Times New Roman" w:hAnsi="Times New Roman" w:cs="Times New Roman"/>
          <w:sz w:val="28"/>
          <w:szCs w:val="28"/>
          <w:lang w:eastAsia="ru-RU"/>
        </w:rPr>
        <w:t xml:space="preserve"> Устав Большедмитриевского муниципального образования Лысогорского муниципального района Саратовской области.</w:t>
      </w: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Предложения по проекту внесения изменений и дополнений в Устав Большедмитриевского муниципального образования Лысогорского муниципального района Саратовской области в письменной форме граждане вправе представлять организатору публичных слушаний в срок до </w:t>
      </w:r>
      <w:r w:rsidRPr="00602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22 </w:t>
      </w:r>
      <w:r w:rsidR="00B478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мая</w:t>
      </w:r>
      <w:r w:rsidRPr="00602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 по рабочим дням с 8.00 до 17.00 часов по адресу: Саратовская область, Лысогорский район, с. Большая Дмитриевка, ул. Советская 45.</w:t>
      </w: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по проекту внесения изменений и дополнений в Устав Большедмитриевского муниципального образования Лысогорского муниципального района Саратовской области в письменной и (или) устной форме граждане вправе представить председательствующему на публичных слушаниях в день проведения публичных слушаний и до окончания проведения публичных слушаний.</w:t>
      </w: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0272D">
        <w:rPr>
          <w:rFonts w:ascii="Times New Roman" w:eastAsia="Arial Unicode MS" w:hAnsi="Times New Roman" w:cs="Times New Roman"/>
          <w:color w:val="000000"/>
          <w:sz w:val="28"/>
          <w:szCs w:val="28"/>
        </w:rPr>
        <w:t>6.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</w:t>
      </w:r>
      <w:r w:rsidRPr="0060272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72D" w:rsidRPr="0060272D" w:rsidRDefault="0060272D" w:rsidP="0060272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72D" w:rsidRPr="0060272D" w:rsidRDefault="0060272D" w:rsidP="006027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0272D" w:rsidRPr="0060272D" w:rsidRDefault="0060272D" w:rsidP="006027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 xml:space="preserve">Глава Большедмитриевского муниципального </w:t>
      </w:r>
    </w:p>
    <w:p w:rsidR="0060272D" w:rsidRPr="0060272D" w:rsidRDefault="0060272D" w:rsidP="006027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 xml:space="preserve">образования Лысогорского муниципального </w:t>
      </w:r>
    </w:p>
    <w:p w:rsidR="0060272D" w:rsidRPr="0060272D" w:rsidRDefault="0060272D" w:rsidP="006027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272D">
        <w:rPr>
          <w:rFonts w:ascii="Times New Roman" w:hAnsi="Times New Roman" w:cs="Times New Roman"/>
          <w:sz w:val="28"/>
          <w:szCs w:val="28"/>
        </w:rPr>
        <w:t>района Саратовской области</w:t>
      </w:r>
      <w:r w:rsidRPr="0060272D">
        <w:rPr>
          <w:rFonts w:ascii="Times New Roman" w:hAnsi="Times New Roman" w:cs="Times New Roman"/>
          <w:sz w:val="28"/>
          <w:szCs w:val="28"/>
        </w:rPr>
        <w:tab/>
      </w:r>
      <w:r w:rsidRPr="0060272D">
        <w:rPr>
          <w:rFonts w:ascii="Times New Roman" w:hAnsi="Times New Roman" w:cs="Times New Roman"/>
          <w:sz w:val="28"/>
          <w:szCs w:val="28"/>
        </w:rPr>
        <w:tab/>
      </w:r>
      <w:r w:rsidRPr="0060272D">
        <w:rPr>
          <w:rFonts w:ascii="Times New Roman" w:hAnsi="Times New Roman" w:cs="Times New Roman"/>
          <w:sz w:val="28"/>
          <w:szCs w:val="28"/>
        </w:rPr>
        <w:tab/>
      </w:r>
      <w:r w:rsidRPr="0060272D">
        <w:rPr>
          <w:rFonts w:ascii="Times New Roman" w:hAnsi="Times New Roman" w:cs="Times New Roman"/>
          <w:sz w:val="28"/>
          <w:szCs w:val="28"/>
        </w:rPr>
        <w:tab/>
      </w:r>
      <w:r w:rsidRPr="0060272D">
        <w:rPr>
          <w:rFonts w:ascii="Times New Roman" w:hAnsi="Times New Roman" w:cs="Times New Roman"/>
          <w:sz w:val="28"/>
          <w:szCs w:val="28"/>
        </w:rPr>
        <w:tab/>
      </w:r>
      <w:r w:rsidRPr="0060272D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C350BA" w:rsidRDefault="00C350BA" w:rsidP="0060272D">
      <w:pPr>
        <w:jc w:val="both"/>
      </w:pPr>
    </w:p>
    <w:sectPr w:rsidR="00C350BA" w:rsidSect="0060272D">
      <w:headerReference w:type="even" r:id="rId6"/>
      <w:headerReference w:type="default" r:id="rId7"/>
      <w:pgSz w:w="11907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A23" w:rsidRDefault="00266A23" w:rsidP="0036104C">
      <w:pPr>
        <w:spacing w:after="0" w:line="240" w:lineRule="auto"/>
      </w:pPr>
      <w:r>
        <w:separator/>
      </w:r>
    </w:p>
  </w:endnote>
  <w:endnote w:type="continuationSeparator" w:id="1">
    <w:p w:rsidR="00266A23" w:rsidRDefault="00266A23" w:rsidP="0036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A23" w:rsidRDefault="00266A23" w:rsidP="0036104C">
      <w:pPr>
        <w:spacing w:after="0" w:line="240" w:lineRule="auto"/>
      </w:pPr>
      <w:r>
        <w:separator/>
      </w:r>
    </w:p>
  </w:footnote>
  <w:footnote w:type="continuationSeparator" w:id="1">
    <w:p w:rsidR="00266A23" w:rsidRDefault="00266A23" w:rsidP="0036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F73A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50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D5C" w:rsidRDefault="00266A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F73A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50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8B2">
      <w:rPr>
        <w:rStyle w:val="a5"/>
        <w:noProof/>
      </w:rPr>
      <w:t>2</w:t>
    </w:r>
    <w:r>
      <w:rPr>
        <w:rStyle w:val="a5"/>
      </w:rPr>
      <w:fldChar w:fldCharType="end"/>
    </w:r>
  </w:p>
  <w:p w:rsidR="00560D5C" w:rsidRDefault="00266A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72D"/>
    <w:rsid w:val="00266A23"/>
    <w:rsid w:val="0036104C"/>
    <w:rsid w:val="005F3CA5"/>
    <w:rsid w:val="0060272D"/>
    <w:rsid w:val="00740465"/>
    <w:rsid w:val="008063CD"/>
    <w:rsid w:val="00B478B2"/>
    <w:rsid w:val="00C350BA"/>
    <w:rsid w:val="00E84763"/>
    <w:rsid w:val="00F7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272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0272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0272D"/>
  </w:style>
  <w:style w:type="paragraph" w:styleId="a6">
    <w:name w:val="No Spacing"/>
    <w:link w:val="a7"/>
    <w:qFormat/>
    <w:rsid w:val="0060272D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locked/>
    <w:rsid w:val="0060272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Мулдаш Тулипкалиев</dc:creator>
  <cp:keywords/>
  <dc:description/>
  <cp:lastModifiedBy>Мулдаш Тулипкалиев</cp:lastModifiedBy>
  <cp:revision>5</cp:revision>
  <dcterms:created xsi:type="dcterms:W3CDTF">2024-04-09T07:36:00Z</dcterms:created>
  <dcterms:modified xsi:type="dcterms:W3CDTF">2024-04-23T11:54:00Z</dcterms:modified>
</cp:coreProperties>
</file>