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7D" w:rsidRPr="008E130C" w:rsidRDefault="0048157D" w:rsidP="00481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СОВЕТ</w:t>
      </w:r>
    </w:p>
    <w:p w:rsidR="0048157D" w:rsidRPr="008E130C" w:rsidRDefault="0048157D" w:rsidP="00481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48157D" w:rsidRPr="008E130C" w:rsidRDefault="0048157D" w:rsidP="00481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8157D" w:rsidRPr="008E130C" w:rsidRDefault="0048157D" w:rsidP="00481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57D" w:rsidRPr="008E130C" w:rsidRDefault="0048157D" w:rsidP="00481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РЕШЕНИЕ</w:t>
      </w:r>
    </w:p>
    <w:p w:rsidR="0048157D" w:rsidRPr="008E130C" w:rsidRDefault="0048157D" w:rsidP="00481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57D" w:rsidRPr="008E130C" w:rsidRDefault="0048157D" w:rsidP="00481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от </w:t>
      </w:r>
      <w:r w:rsidR="008E130C" w:rsidRPr="008E130C">
        <w:rPr>
          <w:rFonts w:ascii="Times New Roman" w:hAnsi="Times New Roman" w:cs="Times New Roman"/>
          <w:sz w:val="28"/>
          <w:szCs w:val="28"/>
        </w:rPr>
        <w:t>19</w:t>
      </w:r>
      <w:r w:rsidRPr="008E130C">
        <w:rPr>
          <w:rFonts w:ascii="Times New Roman" w:hAnsi="Times New Roman" w:cs="Times New Roman"/>
          <w:sz w:val="28"/>
          <w:szCs w:val="28"/>
        </w:rPr>
        <w:t xml:space="preserve"> </w:t>
      </w:r>
      <w:r w:rsidR="008E130C" w:rsidRPr="008E130C">
        <w:rPr>
          <w:rFonts w:ascii="Times New Roman" w:hAnsi="Times New Roman" w:cs="Times New Roman"/>
          <w:sz w:val="28"/>
          <w:szCs w:val="28"/>
        </w:rPr>
        <w:t>февраля</w:t>
      </w:r>
      <w:r w:rsidRPr="008E130C">
        <w:rPr>
          <w:rFonts w:ascii="Times New Roman" w:hAnsi="Times New Roman" w:cs="Times New Roman"/>
          <w:sz w:val="28"/>
          <w:szCs w:val="28"/>
        </w:rPr>
        <w:t xml:space="preserve"> 20</w:t>
      </w:r>
      <w:r w:rsidR="008E130C" w:rsidRPr="008E130C">
        <w:rPr>
          <w:rFonts w:ascii="Times New Roman" w:hAnsi="Times New Roman" w:cs="Times New Roman"/>
          <w:sz w:val="28"/>
          <w:szCs w:val="28"/>
        </w:rPr>
        <w:t>2</w:t>
      </w:r>
      <w:r w:rsidRPr="008E130C">
        <w:rPr>
          <w:rFonts w:ascii="Times New Roman" w:hAnsi="Times New Roman" w:cs="Times New Roman"/>
          <w:sz w:val="28"/>
          <w:szCs w:val="28"/>
        </w:rPr>
        <w:t>1</w:t>
      </w:r>
      <w:r w:rsidR="008E130C" w:rsidRPr="008E13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130C" w:rsidRPr="008E130C">
        <w:rPr>
          <w:rFonts w:ascii="Times New Roman" w:hAnsi="Times New Roman" w:cs="Times New Roman"/>
          <w:sz w:val="28"/>
          <w:szCs w:val="28"/>
        </w:rPr>
        <w:tab/>
      </w:r>
      <w:r w:rsidR="008E130C" w:rsidRPr="008E130C">
        <w:rPr>
          <w:rFonts w:ascii="Times New Roman" w:hAnsi="Times New Roman" w:cs="Times New Roman"/>
          <w:sz w:val="28"/>
          <w:szCs w:val="28"/>
        </w:rPr>
        <w:tab/>
      </w:r>
      <w:r w:rsidRPr="008E130C">
        <w:rPr>
          <w:rFonts w:ascii="Times New Roman" w:hAnsi="Times New Roman" w:cs="Times New Roman"/>
          <w:sz w:val="28"/>
          <w:szCs w:val="28"/>
        </w:rPr>
        <w:t xml:space="preserve">№ </w:t>
      </w:r>
      <w:r w:rsidR="008E130C" w:rsidRPr="008E130C">
        <w:rPr>
          <w:rFonts w:ascii="Times New Roman" w:hAnsi="Times New Roman" w:cs="Times New Roman"/>
          <w:sz w:val="28"/>
          <w:szCs w:val="28"/>
        </w:rPr>
        <w:t>51</w:t>
      </w:r>
      <w:r w:rsidRPr="008E130C">
        <w:rPr>
          <w:rFonts w:ascii="Times New Roman" w:hAnsi="Times New Roman" w:cs="Times New Roman"/>
          <w:sz w:val="28"/>
          <w:szCs w:val="28"/>
        </w:rPr>
        <w:t>/</w:t>
      </w:r>
      <w:r w:rsidR="008E130C" w:rsidRPr="008E130C">
        <w:rPr>
          <w:rFonts w:ascii="Times New Roman" w:hAnsi="Times New Roman" w:cs="Times New Roman"/>
          <w:sz w:val="28"/>
          <w:szCs w:val="28"/>
        </w:rPr>
        <w:t>107</w:t>
      </w:r>
      <w:r w:rsidRPr="008E130C">
        <w:rPr>
          <w:rFonts w:ascii="Times New Roman" w:hAnsi="Times New Roman" w:cs="Times New Roman"/>
          <w:sz w:val="28"/>
          <w:szCs w:val="28"/>
        </w:rPr>
        <w:tab/>
      </w:r>
      <w:r w:rsidRPr="008E13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13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30C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5E671A" w:rsidRPr="008E130C" w:rsidRDefault="005E671A" w:rsidP="005E671A">
      <w:pPr>
        <w:spacing w:after="0"/>
        <w:rPr>
          <w:sz w:val="28"/>
          <w:szCs w:val="28"/>
        </w:rPr>
      </w:pPr>
    </w:p>
    <w:p w:rsidR="008E130C" w:rsidRDefault="005E671A" w:rsidP="008B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8E130C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</w:t>
      </w:r>
    </w:p>
    <w:p w:rsidR="008B71F2" w:rsidRPr="008E130C" w:rsidRDefault="0093637D" w:rsidP="008B7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от 25 июля 2018 года </w:t>
      </w:r>
      <w:r w:rsidR="005E671A" w:rsidRPr="008E130C">
        <w:rPr>
          <w:rFonts w:ascii="Times New Roman" w:hAnsi="Times New Roman" w:cs="Times New Roman"/>
          <w:sz w:val="28"/>
          <w:szCs w:val="28"/>
        </w:rPr>
        <w:t xml:space="preserve">№ </w:t>
      </w:r>
      <w:r w:rsidRPr="008E130C">
        <w:rPr>
          <w:rFonts w:ascii="Times New Roman" w:hAnsi="Times New Roman" w:cs="Times New Roman"/>
          <w:sz w:val="28"/>
          <w:szCs w:val="28"/>
        </w:rPr>
        <w:t>122</w:t>
      </w:r>
      <w:r w:rsidR="005E671A" w:rsidRPr="008E130C">
        <w:rPr>
          <w:rFonts w:ascii="Times New Roman" w:hAnsi="Times New Roman" w:cs="Times New Roman"/>
          <w:sz w:val="28"/>
          <w:szCs w:val="28"/>
        </w:rPr>
        <w:t>/</w:t>
      </w:r>
      <w:r w:rsidRPr="008E130C">
        <w:rPr>
          <w:rFonts w:ascii="Times New Roman" w:hAnsi="Times New Roman" w:cs="Times New Roman"/>
          <w:sz w:val="28"/>
          <w:szCs w:val="28"/>
        </w:rPr>
        <w:t>209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 «О передаче полномочий по внутреннему муниципальному финансовому контролю Большедмитриевского муниципального образования Лысогорского муниципального района Саратовской области»</w:t>
      </w:r>
    </w:p>
    <w:p w:rsidR="005E671A" w:rsidRPr="008E130C" w:rsidRDefault="005E671A" w:rsidP="005E6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1F2" w:rsidRPr="008E130C" w:rsidRDefault="005E671A" w:rsidP="008B7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30C">
        <w:rPr>
          <w:rFonts w:ascii="Times New Roman" w:hAnsi="Times New Roman" w:cs="Times New Roman"/>
          <w:sz w:val="28"/>
          <w:szCs w:val="28"/>
        </w:rPr>
        <w:t>В соответствии с подпунктом «г» пункта 9 статьи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 1 Федерального закона от 26 июля </w:t>
      </w:r>
      <w:r w:rsidRPr="008E130C">
        <w:rPr>
          <w:rFonts w:ascii="Times New Roman" w:hAnsi="Times New Roman" w:cs="Times New Roman"/>
          <w:sz w:val="28"/>
          <w:szCs w:val="28"/>
        </w:rPr>
        <w:t xml:space="preserve">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руководствуясь 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</w:t>
      </w:r>
      <w:r w:rsidRPr="008E130C">
        <w:rPr>
          <w:rFonts w:ascii="Times New Roman" w:hAnsi="Times New Roman" w:cs="Times New Roman"/>
          <w:sz w:val="28"/>
          <w:szCs w:val="28"/>
        </w:rPr>
        <w:t>2003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 </w:t>
      </w:r>
      <w:r w:rsidRPr="008E130C">
        <w:rPr>
          <w:rFonts w:ascii="Times New Roman" w:hAnsi="Times New Roman" w:cs="Times New Roman"/>
          <w:sz w:val="28"/>
          <w:szCs w:val="28"/>
        </w:rPr>
        <w:t>г</w:t>
      </w:r>
      <w:r w:rsidR="008B71F2" w:rsidRPr="008E130C">
        <w:rPr>
          <w:rFonts w:ascii="Times New Roman" w:hAnsi="Times New Roman" w:cs="Times New Roman"/>
          <w:sz w:val="28"/>
          <w:szCs w:val="28"/>
        </w:rPr>
        <w:t>ода</w:t>
      </w:r>
      <w:r w:rsidRPr="008E130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 Большедмитриев</w:t>
      </w:r>
      <w:r w:rsidRPr="008E130C">
        <w:rPr>
          <w:rFonts w:ascii="Times New Roman" w:hAnsi="Times New Roman" w:cs="Times New Roman"/>
          <w:sz w:val="28"/>
          <w:szCs w:val="28"/>
        </w:rPr>
        <w:t>с</w:t>
      </w:r>
      <w:r w:rsidR="008B71F2" w:rsidRPr="008E130C">
        <w:rPr>
          <w:rFonts w:ascii="Times New Roman" w:hAnsi="Times New Roman" w:cs="Times New Roman"/>
          <w:sz w:val="28"/>
          <w:szCs w:val="28"/>
        </w:rPr>
        <w:t>кого муниципального</w:t>
      </w:r>
      <w:proofErr w:type="gramEnd"/>
      <w:r w:rsidR="008B71F2" w:rsidRPr="008E130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E130C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района, Совет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 </w:t>
      </w:r>
      <w:r w:rsidRPr="008E130C">
        <w:rPr>
          <w:rFonts w:ascii="Times New Roman" w:hAnsi="Times New Roman" w:cs="Times New Roman"/>
          <w:sz w:val="28"/>
          <w:szCs w:val="28"/>
        </w:rPr>
        <w:t>РЕШИЛ:</w:t>
      </w:r>
    </w:p>
    <w:p w:rsidR="005E671A" w:rsidRPr="008E130C" w:rsidRDefault="008B71F2" w:rsidP="008B7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1. </w:t>
      </w:r>
      <w:r w:rsidR="005E671A" w:rsidRPr="008E130C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 w:rsidRPr="008E130C">
        <w:rPr>
          <w:rFonts w:ascii="Times New Roman" w:hAnsi="Times New Roman" w:cs="Times New Roman"/>
          <w:sz w:val="28"/>
          <w:szCs w:val="28"/>
        </w:rPr>
        <w:t>Большедмитриев</w:t>
      </w:r>
      <w:r w:rsidR="005E671A" w:rsidRPr="008E130C">
        <w:rPr>
          <w:rFonts w:ascii="Times New Roman" w:hAnsi="Times New Roman" w:cs="Times New Roman"/>
          <w:sz w:val="28"/>
          <w:szCs w:val="28"/>
        </w:rPr>
        <w:t>ского муниципального образования Лысогорского муниципального района от 2</w:t>
      </w:r>
      <w:r w:rsidRPr="008E130C">
        <w:rPr>
          <w:rFonts w:ascii="Times New Roman" w:hAnsi="Times New Roman" w:cs="Times New Roman"/>
          <w:sz w:val="28"/>
          <w:szCs w:val="28"/>
        </w:rPr>
        <w:t>5 июля 2018 года № 122</w:t>
      </w:r>
      <w:r w:rsidR="005E671A" w:rsidRPr="008E130C">
        <w:rPr>
          <w:rFonts w:ascii="Times New Roman" w:hAnsi="Times New Roman" w:cs="Times New Roman"/>
          <w:sz w:val="28"/>
          <w:szCs w:val="28"/>
        </w:rPr>
        <w:t>/</w:t>
      </w:r>
      <w:r w:rsidRPr="008E130C">
        <w:rPr>
          <w:rFonts w:ascii="Times New Roman" w:hAnsi="Times New Roman" w:cs="Times New Roman"/>
          <w:sz w:val="28"/>
          <w:szCs w:val="28"/>
        </w:rPr>
        <w:t>209</w:t>
      </w:r>
      <w:r w:rsidR="005E671A" w:rsidRPr="008E130C">
        <w:rPr>
          <w:rFonts w:ascii="Times New Roman" w:hAnsi="Times New Roman" w:cs="Times New Roman"/>
          <w:sz w:val="28"/>
          <w:szCs w:val="28"/>
        </w:rPr>
        <w:t xml:space="preserve"> «О передаче полномочий по внутреннему </w:t>
      </w:r>
      <w:r w:rsidR="0027470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5E671A" w:rsidRPr="008E130C">
        <w:rPr>
          <w:rFonts w:ascii="Times New Roman" w:hAnsi="Times New Roman" w:cs="Times New Roman"/>
          <w:sz w:val="28"/>
          <w:szCs w:val="28"/>
        </w:rPr>
        <w:t xml:space="preserve">финансовому контролю </w:t>
      </w:r>
      <w:r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="005E671A"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Саратовской области», из</w:t>
      </w:r>
      <w:r w:rsidRPr="008E130C">
        <w:rPr>
          <w:rFonts w:ascii="Times New Roman" w:hAnsi="Times New Roman" w:cs="Times New Roman"/>
          <w:sz w:val="28"/>
          <w:szCs w:val="28"/>
        </w:rPr>
        <w:t>ложив пункт 1 в новой редакции:</w:t>
      </w:r>
    </w:p>
    <w:p w:rsidR="005E671A" w:rsidRPr="008E130C" w:rsidRDefault="005E671A" w:rsidP="008B71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«1. Передать администрации Лысогорского муниципального района полномочия по осуществлению внутреннего муниципального финансового контроля:</w:t>
      </w:r>
    </w:p>
    <w:p w:rsidR="005E671A" w:rsidRPr="008E130C" w:rsidRDefault="005E671A" w:rsidP="005E6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671A" w:rsidRPr="008E130C" w:rsidRDefault="005E671A" w:rsidP="008B71F2">
      <w:pPr>
        <w:widowControl w:val="0"/>
        <w:autoSpaceDE w:val="0"/>
        <w:autoSpaceDN w:val="0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осуществление внутреннего муниципального финансового контроля в финансово-бюджетной сфере, а именно:</w:t>
      </w:r>
    </w:p>
    <w:p w:rsidR="005E671A" w:rsidRPr="008E130C" w:rsidRDefault="005E671A" w:rsidP="008B7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lastRenderedPageBreak/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E671A" w:rsidRPr="008E130C" w:rsidRDefault="005E671A" w:rsidP="008B7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за полнотой и достоверностью отчетности о реализации муниципальных программ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района, в том числе отчетности об исполнении муниципальных заданий;</w:t>
      </w:r>
    </w:p>
    <w:p w:rsidR="005E671A" w:rsidRPr="008E130C" w:rsidRDefault="005E671A" w:rsidP="008E13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б) осуществление внутреннего муниципального финансового контроля в отношении закупок для обеспечения нужд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района, а именно:</w:t>
      </w:r>
    </w:p>
    <w:p w:rsidR="005E671A" w:rsidRPr="008E130C" w:rsidRDefault="005E671A" w:rsidP="008E13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осуществление контроля в сфере закупок по </w:t>
      </w:r>
      <w:proofErr w:type="gramStart"/>
      <w:r w:rsidRPr="008E130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E130C">
        <w:rPr>
          <w:rFonts w:ascii="Times New Roman" w:hAnsi="Times New Roman" w:cs="Times New Roman"/>
          <w:sz w:val="28"/>
          <w:szCs w:val="28"/>
        </w:rPr>
        <w:t>. 5, ч.8  ст. 99 № 44-ФЗ от 5 апреля 2013 года «О контрактной системе в сфере закупок товаров, работ, услуг для обеспечения государственных и муниципальных нужд»;</w:t>
      </w:r>
    </w:p>
    <w:p w:rsidR="005E671A" w:rsidRPr="008E130C" w:rsidRDefault="005E671A" w:rsidP="008B71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2.</w:t>
      </w:r>
      <w:r w:rsidR="008B71F2" w:rsidRPr="008E130C">
        <w:rPr>
          <w:rFonts w:ascii="Times New Roman" w:hAnsi="Times New Roman" w:cs="Times New Roman"/>
          <w:sz w:val="28"/>
          <w:szCs w:val="28"/>
        </w:rPr>
        <w:t xml:space="preserve"> </w:t>
      </w:r>
      <w:r w:rsidRPr="008E130C">
        <w:rPr>
          <w:rFonts w:ascii="Times New Roman" w:hAnsi="Times New Roman" w:cs="Times New Roman"/>
          <w:sz w:val="28"/>
          <w:szCs w:val="28"/>
        </w:rPr>
        <w:t xml:space="preserve">Заключить дополнительное соглашение о передаче полномочий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 с администрацией Лысогорского муниципального района на осуществление полномочий по внутреннему муниципальному финансовому контролю.</w:t>
      </w:r>
    </w:p>
    <w:p w:rsidR="005E671A" w:rsidRPr="008E130C" w:rsidRDefault="005E671A" w:rsidP="008B71F2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Подписание дополнительного соглашения поручить главе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района.</w:t>
      </w:r>
    </w:p>
    <w:p w:rsidR="005E671A" w:rsidRPr="008E130C" w:rsidRDefault="005E671A" w:rsidP="008B71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3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130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 муниципального образования Лысогорского муниципального района</w:t>
      </w:r>
      <w:bookmarkStart w:id="0" w:name="_GoBack"/>
      <w:bookmarkEnd w:id="0"/>
      <w:r w:rsidRPr="008E130C">
        <w:rPr>
          <w:rFonts w:ascii="Times New Roman" w:hAnsi="Times New Roman" w:cs="Times New Roman"/>
          <w:sz w:val="28"/>
          <w:szCs w:val="28"/>
        </w:rPr>
        <w:t>.</w:t>
      </w:r>
    </w:p>
    <w:p w:rsidR="005E671A" w:rsidRPr="008E130C" w:rsidRDefault="005E671A" w:rsidP="008B71F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распространяется на правоотношения, возникшие с 1 января 2021 года.</w:t>
      </w:r>
    </w:p>
    <w:p w:rsidR="005E671A" w:rsidRPr="008E130C" w:rsidRDefault="005E671A" w:rsidP="005E6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130C" w:rsidRPr="008E130C" w:rsidRDefault="008E130C" w:rsidP="005E6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130C" w:rsidRPr="008E130C" w:rsidRDefault="008E130C" w:rsidP="005E67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671A" w:rsidRPr="008E130C" w:rsidRDefault="005E671A" w:rsidP="005E67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71F2" w:rsidRPr="008E130C">
        <w:rPr>
          <w:rFonts w:ascii="Times New Roman" w:hAnsi="Times New Roman" w:cs="Times New Roman"/>
          <w:sz w:val="28"/>
          <w:szCs w:val="28"/>
        </w:rPr>
        <w:t>Большедмитрие</w:t>
      </w:r>
      <w:r w:rsidRPr="008E130C">
        <w:rPr>
          <w:rFonts w:ascii="Times New Roman" w:hAnsi="Times New Roman" w:cs="Times New Roman"/>
          <w:sz w:val="28"/>
          <w:szCs w:val="28"/>
        </w:rPr>
        <w:t>вского</w:t>
      </w:r>
    </w:p>
    <w:p w:rsidR="004D488B" w:rsidRPr="008E130C" w:rsidRDefault="005E671A" w:rsidP="008E130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13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71F2" w:rsidRPr="008E130C">
        <w:rPr>
          <w:rFonts w:ascii="Times New Roman" w:hAnsi="Times New Roman" w:cs="Times New Roman"/>
          <w:sz w:val="28"/>
          <w:szCs w:val="28"/>
        </w:rPr>
        <w:tab/>
      </w:r>
      <w:r w:rsidR="008B71F2" w:rsidRPr="008E130C">
        <w:rPr>
          <w:rFonts w:ascii="Times New Roman" w:hAnsi="Times New Roman" w:cs="Times New Roman"/>
          <w:sz w:val="28"/>
          <w:szCs w:val="28"/>
        </w:rPr>
        <w:tab/>
      </w:r>
      <w:r w:rsidR="008B71F2" w:rsidRPr="008E130C">
        <w:rPr>
          <w:rFonts w:ascii="Times New Roman" w:hAnsi="Times New Roman" w:cs="Times New Roman"/>
          <w:sz w:val="28"/>
          <w:szCs w:val="28"/>
        </w:rPr>
        <w:tab/>
      </w:r>
      <w:r w:rsidR="008B71F2" w:rsidRPr="008E130C">
        <w:rPr>
          <w:rFonts w:ascii="Times New Roman" w:hAnsi="Times New Roman" w:cs="Times New Roman"/>
          <w:sz w:val="28"/>
          <w:szCs w:val="28"/>
        </w:rPr>
        <w:tab/>
      </w:r>
      <w:r w:rsidR="008B71F2" w:rsidRPr="008E130C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8B71F2" w:rsidRPr="008E130C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4D488B" w:rsidRPr="008E130C" w:rsidSect="002F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B00"/>
    <w:multiLevelType w:val="hybridMultilevel"/>
    <w:tmpl w:val="E732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05A88"/>
    <w:multiLevelType w:val="hybridMultilevel"/>
    <w:tmpl w:val="38C64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71A"/>
    <w:rsid w:val="00076064"/>
    <w:rsid w:val="0027470E"/>
    <w:rsid w:val="0048157D"/>
    <w:rsid w:val="004D488B"/>
    <w:rsid w:val="005E671A"/>
    <w:rsid w:val="0085376C"/>
    <w:rsid w:val="008B71F2"/>
    <w:rsid w:val="008E130C"/>
    <w:rsid w:val="0093637D"/>
    <w:rsid w:val="009D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2021-02-20T05:30:00Z</dcterms:created>
  <dcterms:modified xsi:type="dcterms:W3CDTF">2021-02-20T07:19:00Z</dcterms:modified>
</cp:coreProperties>
</file>