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DA" w:rsidRPr="003022DA" w:rsidRDefault="003022DA" w:rsidP="003022DA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3022DA">
        <w:rPr>
          <w:rFonts w:ascii="Times New Roman" w:hAnsi="Times New Roman"/>
          <w:sz w:val="27"/>
          <w:szCs w:val="27"/>
        </w:rPr>
        <w:t>АДМИНИСТРАЦИЯ</w:t>
      </w:r>
    </w:p>
    <w:p w:rsidR="003022DA" w:rsidRPr="003022DA" w:rsidRDefault="003022DA" w:rsidP="003022DA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3022DA">
        <w:rPr>
          <w:rFonts w:ascii="Times New Roman" w:hAnsi="Times New Roman"/>
          <w:sz w:val="27"/>
          <w:szCs w:val="27"/>
        </w:rPr>
        <w:t>БОЛЬШЕДМИТРИЕВСКОГО МУНИЦИПАЛЬНОГО ОБРАЗОВАНИЯ ЛЫСОГОРСКОГО МУНИЦИПАЛЬНОГО РАЙОНА</w:t>
      </w:r>
    </w:p>
    <w:p w:rsidR="003022DA" w:rsidRPr="003022DA" w:rsidRDefault="003022DA" w:rsidP="003022DA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3022DA">
        <w:rPr>
          <w:rFonts w:ascii="Times New Roman" w:hAnsi="Times New Roman"/>
          <w:sz w:val="27"/>
          <w:szCs w:val="27"/>
        </w:rPr>
        <w:t>САРАТОВСКОЙ ОБЛАСТИ</w:t>
      </w:r>
    </w:p>
    <w:p w:rsidR="003022DA" w:rsidRPr="003022DA" w:rsidRDefault="003022DA" w:rsidP="003022DA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3022DA" w:rsidRPr="003022DA" w:rsidRDefault="003022DA" w:rsidP="003022DA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3022DA">
        <w:rPr>
          <w:rFonts w:ascii="Times New Roman" w:hAnsi="Times New Roman"/>
          <w:sz w:val="27"/>
          <w:szCs w:val="27"/>
        </w:rPr>
        <w:t>ПОСТАНОВЛЕНИЕ</w:t>
      </w:r>
    </w:p>
    <w:p w:rsidR="003022DA" w:rsidRPr="003022DA" w:rsidRDefault="003022DA" w:rsidP="003022DA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3022DA" w:rsidRPr="003022DA" w:rsidRDefault="003022DA" w:rsidP="003022DA">
      <w:pPr>
        <w:pStyle w:val="a3"/>
        <w:rPr>
          <w:rFonts w:ascii="Times New Roman" w:hAnsi="Times New Roman"/>
          <w:sz w:val="27"/>
          <w:szCs w:val="27"/>
        </w:rPr>
      </w:pPr>
      <w:r w:rsidRPr="003022DA">
        <w:rPr>
          <w:rFonts w:ascii="Times New Roman" w:hAnsi="Times New Roman"/>
          <w:sz w:val="27"/>
          <w:szCs w:val="27"/>
        </w:rPr>
        <w:t>от 02 февраля 2024 года</w:t>
      </w:r>
      <w:r w:rsidRPr="003022DA">
        <w:rPr>
          <w:rFonts w:ascii="Times New Roman" w:hAnsi="Times New Roman"/>
          <w:sz w:val="27"/>
          <w:szCs w:val="27"/>
        </w:rPr>
        <w:tab/>
      </w:r>
      <w:r w:rsidRPr="003022DA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3022DA">
        <w:rPr>
          <w:rFonts w:ascii="Times New Roman" w:hAnsi="Times New Roman"/>
          <w:sz w:val="27"/>
          <w:szCs w:val="27"/>
        </w:rPr>
        <w:t>№ 4</w:t>
      </w:r>
      <w:r w:rsidRPr="003022DA">
        <w:rPr>
          <w:rFonts w:ascii="Times New Roman" w:hAnsi="Times New Roman"/>
          <w:sz w:val="27"/>
          <w:szCs w:val="27"/>
        </w:rPr>
        <w:tab/>
      </w:r>
      <w:r w:rsidRPr="003022DA">
        <w:rPr>
          <w:rFonts w:ascii="Times New Roman" w:hAnsi="Times New Roman"/>
          <w:sz w:val="27"/>
          <w:szCs w:val="27"/>
        </w:rPr>
        <w:tab/>
      </w:r>
      <w:r w:rsidRPr="003022DA">
        <w:rPr>
          <w:rFonts w:ascii="Times New Roman" w:hAnsi="Times New Roman"/>
          <w:sz w:val="27"/>
          <w:szCs w:val="27"/>
        </w:rPr>
        <w:tab/>
      </w:r>
      <w:proofErr w:type="gramStart"/>
      <w:r w:rsidRPr="003022DA">
        <w:rPr>
          <w:rFonts w:ascii="Times New Roman" w:hAnsi="Times New Roman"/>
          <w:sz w:val="27"/>
          <w:szCs w:val="27"/>
        </w:rPr>
        <w:t>с</w:t>
      </w:r>
      <w:proofErr w:type="gramEnd"/>
      <w:r w:rsidRPr="003022DA">
        <w:rPr>
          <w:rFonts w:ascii="Times New Roman" w:hAnsi="Times New Roman"/>
          <w:sz w:val="27"/>
          <w:szCs w:val="27"/>
        </w:rPr>
        <w:t>. Большая Дмитриевка</w:t>
      </w:r>
    </w:p>
    <w:p w:rsidR="00DC716A" w:rsidRPr="003022DA" w:rsidRDefault="00DC716A" w:rsidP="004759F6">
      <w:pPr>
        <w:jc w:val="right"/>
        <w:rPr>
          <w:rFonts w:ascii="Times New Roman" w:hAnsi="Times New Roman"/>
          <w:sz w:val="27"/>
          <w:szCs w:val="27"/>
        </w:rPr>
      </w:pPr>
    </w:p>
    <w:p w:rsidR="004722C2" w:rsidRPr="003022DA" w:rsidRDefault="004722C2" w:rsidP="00997595">
      <w:pPr>
        <w:pStyle w:val="a3"/>
        <w:jc w:val="both"/>
        <w:rPr>
          <w:rFonts w:ascii="Times New Roman" w:eastAsia="Arial Unicode MS" w:hAnsi="Times New Roman"/>
          <w:color w:val="000000"/>
          <w:sz w:val="27"/>
          <w:szCs w:val="27"/>
        </w:rPr>
      </w:pPr>
      <w:r w:rsidRPr="003022DA">
        <w:rPr>
          <w:rFonts w:ascii="Times New Roman" w:eastAsia="Arial Unicode MS" w:hAnsi="Times New Roman"/>
          <w:sz w:val="27"/>
          <w:szCs w:val="27"/>
        </w:rPr>
        <w:t>О</w:t>
      </w:r>
      <w:r w:rsidR="003069B7" w:rsidRPr="003022DA">
        <w:rPr>
          <w:rFonts w:ascii="Times New Roman" w:eastAsia="Arial Unicode MS" w:hAnsi="Times New Roman"/>
          <w:sz w:val="27"/>
          <w:szCs w:val="27"/>
        </w:rPr>
        <w:t xml:space="preserve"> закладке электронных </w:t>
      </w:r>
      <w:proofErr w:type="spellStart"/>
      <w:r w:rsidR="003069B7" w:rsidRPr="003022DA">
        <w:rPr>
          <w:rFonts w:ascii="Times New Roman" w:eastAsia="Arial Unicode MS" w:hAnsi="Times New Roman"/>
          <w:sz w:val="27"/>
          <w:szCs w:val="27"/>
        </w:rPr>
        <w:t>похозяйственных</w:t>
      </w:r>
      <w:proofErr w:type="spellEnd"/>
      <w:r w:rsidR="003069B7" w:rsidRPr="003022DA">
        <w:rPr>
          <w:rFonts w:ascii="Times New Roman" w:eastAsia="Arial Unicode MS" w:hAnsi="Times New Roman"/>
          <w:sz w:val="27"/>
          <w:szCs w:val="27"/>
        </w:rPr>
        <w:t xml:space="preserve"> книг учета личных подсобных хозяй</w:t>
      </w:r>
      <w:proofErr w:type="gramStart"/>
      <w:r w:rsidR="003069B7" w:rsidRPr="003022DA">
        <w:rPr>
          <w:rFonts w:ascii="Times New Roman" w:eastAsia="Arial Unicode MS" w:hAnsi="Times New Roman"/>
          <w:sz w:val="27"/>
          <w:szCs w:val="27"/>
        </w:rPr>
        <w:t>ств гр</w:t>
      </w:r>
      <w:proofErr w:type="gramEnd"/>
      <w:r w:rsidR="003069B7" w:rsidRPr="003022DA">
        <w:rPr>
          <w:rFonts w:ascii="Times New Roman" w:eastAsia="Arial Unicode MS" w:hAnsi="Times New Roman"/>
          <w:sz w:val="27"/>
          <w:szCs w:val="27"/>
        </w:rPr>
        <w:t xml:space="preserve">аждан на территории </w:t>
      </w:r>
      <w:r w:rsidR="003022DA" w:rsidRPr="003022DA">
        <w:rPr>
          <w:rFonts w:ascii="Times New Roman" w:eastAsia="Arial Unicode MS" w:hAnsi="Times New Roman"/>
          <w:sz w:val="27"/>
          <w:szCs w:val="27"/>
        </w:rPr>
        <w:t>Большедмитриевского</w:t>
      </w:r>
      <w:r w:rsidR="003069B7" w:rsidRPr="003022DA">
        <w:rPr>
          <w:rFonts w:ascii="Times New Roman" w:eastAsia="Arial Unicode MS" w:hAnsi="Times New Roman"/>
          <w:sz w:val="27"/>
          <w:szCs w:val="27"/>
        </w:rPr>
        <w:t xml:space="preserve"> муниципального образования Лысогорского муниципального района Саратовской области</w:t>
      </w:r>
      <w:r w:rsidR="003022DA" w:rsidRPr="003022DA">
        <w:rPr>
          <w:rFonts w:ascii="Times New Roman" w:eastAsia="Arial Unicode MS" w:hAnsi="Times New Roman"/>
          <w:sz w:val="27"/>
          <w:szCs w:val="27"/>
        </w:rPr>
        <w:t xml:space="preserve"> на 2024 – 2028 годы.</w:t>
      </w:r>
    </w:p>
    <w:p w:rsidR="004722C2" w:rsidRPr="003022DA" w:rsidRDefault="004722C2" w:rsidP="004722C2">
      <w:pPr>
        <w:pStyle w:val="Default"/>
        <w:jc w:val="both"/>
        <w:rPr>
          <w:sz w:val="27"/>
          <w:szCs w:val="27"/>
        </w:rPr>
      </w:pPr>
    </w:p>
    <w:p w:rsidR="003022DA" w:rsidRPr="003022DA" w:rsidRDefault="003022DA" w:rsidP="003022D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022DA">
        <w:rPr>
          <w:rFonts w:ascii="Times New Roman" w:hAnsi="Times New Roman"/>
          <w:sz w:val="27"/>
          <w:szCs w:val="27"/>
          <w:shd w:val="clear" w:color="auto" w:fill="FFFFFF"/>
        </w:rPr>
        <w:tab/>
      </w:r>
      <w:proofErr w:type="gramStart"/>
      <w:r w:rsidRPr="003022DA">
        <w:rPr>
          <w:rFonts w:ascii="Times New Roman" w:hAnsi="Times New Roman"/>
          <w:sz w:val="27"/>
          <w:szCs w:val="27"/>
          <w:shd w:val="clear" w:color="auto" w:fill="FFFFFF"/>
        </w:rPr>
        <w:t>В соответствии с </w:t>
      </w:r>
      <w:hyperlink r:id="rId5" w:anchor="l57" w:history="1">
        <w:r w:rsidRPr="003022DA">
          <w:rPr>
            <w:rFonts w:ascii="Times New Roman" w:hAnsi="Times New Roman"/>
            <w:sz w:val="27"/>
            <w:szCs w:val="27"/>
          </w:rPr>
          <w:t>пунктом 3</w:t>
        </w:r>
      </w:hyperlink>
      <w:r w:rsidRPr="003022DA">
        <w:rPr>
          <w:rFonts w:ascii="Times New Roman" w:hAnsi="Times New Roman"/>
          <w:sz w:val="27"/>
          <w:szCs w:val="27"/>
          <w:shd w:val="clear" w:color="auto" w:fill="FFFFFF"/>
        </w:rPr>
        <w:t> статьи 8 Федерального закона от 7 июля 2003 г. № 112-ФЗ «О личном подсобном хозяйстве», </w:t>
      </w:r>
      <w:r>
        <w:rPr>
          <w:rFonts w:ascii="Times New Roman" w:hAnsi="Times New Roman"/>
          <w:sz w:val="27"/>
          <w:szCs w:val="27"/>
        </w:rPr>
        <w:t>Федеральным законом Российской Ф</w:t>
      </w:r>
      <w:r w:rsidRPr="003022DA">
        <w:rPr>
          <w:rFonts w:ascii="Times New Roman" w:hAnsi="Times New Roman"/>
          <w:sz w:val="27"/>
          <w:szCs w:val="27"/>
        </w:rPr>
        <w:t xml:space="preserve">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 сентября 2022 г. № 629 «Об утверждении формы и порядка ведения </w:t>
      </w:r>
      <w:proofErr w:type="spellStart"/>
      <w:r w:rsidRPr="003022DA">
        <w:rPr>
          <w:rFonts w:ascii="Times New Roman" w:hAnsi="Times New Roman"/>
          <w:sz w:val="27"/>
          <w:szCs w:val="27"/>
        </w:rPr>
        <w:t>похозяйственных</w:t>
      </w:r>
      <w:proofErr w:type="spellEnd"/>
      <w:r w:rsidRPr="003022DA">
        <w:rPr>
          <w:rFonts w:ascii="Times New Roman" w:hAnsi="Times New Roman"/>
          <w:sz w:val="27"/>
          <w:szCs w:val="27"/>
        </w:rPr>
        <w:t xml:space="preserve"> книг», Уставом Большедмитриевского муниципального образования Лысогорского муниципального района</w:t>
      </w:r>
      <w:proofErr w:type="gramEnd"/>
      <w:r w:rsidRPr="003022DA">
        <w:rPr>
          <w:rFonts w:ascii="Times New Roman" w:hAnsi="Times New Roman"/>
          <w:sz w:val="27"/>
          <w:szCs w:val="27"/>
        </w:rPr>
        <w:t xml:space="preserve"> Саратовской области, в целях учета личных подсобных хозяйств на территории Большедмитриевского муниципального образования Лысогорского муниципального района Саратовской области, администрация Большедмитриевского муниципального образования ПОСТАНОВЛЯЕТ: </w:t>
      </w:r>
    </w:p>
    <w:p w:rsidR="003022DA" w:rsidRPr="003022DA" w:rsidRDefault="003022DA" w:rsidP="003022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3022DA">
        <w:rPr>
          <w:rFonts w:ascii="Times New Roman" w:eastAsia="Times New Roman" w:hAnsi="Times New Roman"/>
          <w:color w:val="000000"/>
          <w:sz w:val="27"/>
          <w:szCs w:val="27"/>
        </w:rPr>
        <w:t xml:space="preserve">1. </w:t>
      </w:r>
      <w:proofErr w:type="gramStart"/>
      <w:r w:rsidRPr="003022DA">
        <w:rPr>
          <w:rFonts w:ascii="Times New Roman" w:eastAsia="Times New Roman" w:hAnsi="Times New Roman"/>
          <w:color w:val="000000"/>
          <w:sz w:val="27"/>
          <w:szCs w:val="27"/>
        </w:rPr>
        <w:t xml:space="preserve">Организовать на территории Большедмитриевского муниципального образования Лысогорского муниципального района Саратовской  области </w:t>
      </w:r>
      <w:r w:rsidRPr="003022DA">
        <w:rPr>
          <w:rFonts w:ascii="Times New Roman" w:eastAsia="Times New Roman" w:hAnsi="Times New Roman"/>
          <w:bCs/>
          <w:iCs/>
          <w:color w:val="000000"/>
          <w:sz w:val="27"/>
          <w:szCs w:val="27"/>
        </w:rPr>
        <w:t xml:space="preserve">закладку </w:t>
      </w:r>
      <w:proofErr w:type="spellStart"/>
      <w:r w:rsidRPr="003022DA">
        <w:rPr>
          <w:rFonts w:ascii="Times New Roman" w:eastAsia="Times New Roman" w:hAnsi="Times New Roman"/>
          <w:bCs/>
          <w:iCs/>
          <w:color w:val="000000"/>
          <w:sz w:val="27"/>
          <w:szCs w:val="27"/>
        </w:rPr>
        <w:t>похозяйственных</w:t>
      </w:r>
      <w:proofErr w:type="spellEnd"/>
      <w:r w:rsidRPr="003022DA">
        <w:rPr>
          <w:rFonts w:ascii="Times New Roman" w:eastAsia="Times New Roman" w:hAnsi="Times New Roman"/>
          <w:color w:val="000000"/>
          <w:sz w:val="27"/>
          <w:szCs w:val="27"/>
        </w:rPr>
        <w:t> </w:t>
      </w:r>
      <w:r w:rsidRPr="003022DA">
        <w:rPr>
          <w:rFonts w:ascii="Times New Roman" w:eastAsia="Times New Roman" w:hAnsi="Times New Roman"/>
          <w:bCs/>
          <w:iCs/>
          <w:color w:val="000000"/>
          <w:sz w:val="27"/>
          <w:szCs w:val="27"/>
        </w:rPr>
        <w:t>книг</w:t>
      </w:r>
      <w:r w:rsidRPr="003022DA">
        <w:rPr>
          <w:rFonts w:ascii="Times New Roman" w:eastAsia="Times New Roman" w:hAnsi="Times New Roman"/>
          <w:color w:val="000000"/>
          <w:sz w:val="27"/>
          <w:szCs w:val="27"/>
        </w:rPr>
        <w:t> учета личных подсобных хозяйств, сроком на пять лет на 2024 - 2028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 </w:t>
      </w:r>
      <w:proofErr w:type="gramEnd"/>
    </w:p>
    <w:p w:rsidR="003022DA" w:rsidRPr="003022DA" w:rsidRDefault="003022DA" w:rsidP="003022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3022DA">
        <w:rPr>
          <w:rFonts w:ascii="Times New Roman" w:eastAsia="Times New Roman" w:hAnsi="Times New Roman"/>
          <w:color w:val="000000"/>
          <w:sz w:val="27"/>
          <w:szCs w:val="27"/>
        </w:rPr>
        <w:t>2</w:t>
      </w:r>
      <w:r w:rsidR="00811537" w:rsidRPr="003022DA">
        <w:rPr>
          <w:rFonts w:ascii="Times New Roman" w:hAnsi="Times New Roman"/>
          <w:color w:val="000000"/>
          <w:sz w:val="27"/>
          <w:szCs w:val="27"/>
        </w:rPr>
        <w:t>.</w:t>
      </w:r>
      <w:r w:rsidRPr="003022D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022DA">
        <w:rPr>
          <w:rFonts w:ascii="Times New Roman" w:eastAsia="Times New Roman" w:hAnsi="Times New Roman"/>
          <w:color w:val="000000"/>
          <w:sz w:val="27"/>
          <w:szCs w:val="27"/>
        </w:rPr>
        <w:t>Утвердить список номеров </w:t>
      </w:r>
      <w:r w:rsidR="00D842AB" w:rsidRPr="003022DA">
        <w:rPr>
          <w:rFonts w:ascii="Times New Roman" w:eastAsia="Arial Unicode MS" w:hAnsi="Times New Roman"/>
          <w:sz w:val="27"/>
          <w:szCs w:val="27"/>
        </w:rPr>
        <w:t xml:space="preserve">электронных </w:t>
      </w:r>
      <w:proofErr w:type="spellStart"/>
      <w:r w:rsidR="00D842AB" w:rsidRPr="003022DA">
        <w:rPr>
          <w:rFonts w:ascii="Times New Roman" w:eastAsia="Arial Unicode MS" w:hAnsi="Times New Roman"/>
          <w:sz w:val="27"/>
          <w:szCs w:val="27"/>
        </w:rPr>
        <w:t>похозяйственных</w:t>
      </w:r>
      <w:proofErr w:type="spellEnd"/>
      <w:r w:rsidR="00D842AB" w:rsidRPr="003022DA">
        <w:rPr>
          <w:rFonts w:ascii="Times New Roman" w:eastAsia="Arial Unicode MS" w:hAnsi="Times New Roman"/>
          <w:sz w:val="27"/>
          <w:szCs w:val="27"/>
        </w:rPr>
        <w:t xml:space="preserve"> книг</w:t>
      </w:r>
      <w:r w:rsidR="00D842AB" w:rsidRPr="003022DA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r w:rsidRPr="003022DA">
        <w:rPr>
          <w:rFonts w:ascii="Times New Roman" w:eastAsia="Times New Roman" w:hAnsi="Times New Roman"/>
          <w:color w:val="000000"/>
          <w:sz w:val="27"/>
          <w:szCs w:val="27"/>
        </w:rPr>
        <w:t>учета для </w:t>
      </w:r>
      <w:r w:rsidRPr="003022DA">
        <w:rPr>
          <w:rFonts w:ascii="Times New Roman" w:eastAsia="Times New Roman" w:hAnsi="Times New Roman"/>
          <w:bCs/>
          <w:iCs/>
          <w:color w:val="000000"/>
          <w:sz w:val="27"/>
          <w:szCs w:val="27"/>
        </w:rPr>
        <w:t>закладки</w:t>
      </w:r>
      <w:r w:rsidRPr="003022DA">
        <w:rPr>
          <w:rFonts w:ascii="Times New Roman" w:eastAsia="Times New Roman" w:hAnsi="Times New Roman"/>
          <w:color w:val="000000"/>
          <w:sz w:val="27"/>
          <w:szCs w:val="27"/>
        </w:rPr>
        <w:t xml:space="preserve"> на 2024 - 2028 годы </w:t>
      </w:r>
      <w:r w:rsidRPr="003022DA">
        <w:rPr>
          <w:rFonts w:ascii="Times New Roman" w:hAnsi="Times New Roman"/>
          <w:color w:val="000000"/>
          <w:sz w:val="27"/>
          <w:szCs w:val="27"/>
        </w:rPr>
        <w:t>в количестве  4</w:t>
      </w:r>
      <w:r w:rsidR="00811537" w:rsidRPr="003022DA">
        <w:rPr>
          <w:rFonts w:ascii="Times New Roman" w:hAnsi="Times New Roman"/>
          <w:color w:val="000000"/>
          <w:sz w:val="27"/>
          <w:szCs w:val="27"/>
        </w:rPr>
        <w:t xml:space="preserve"> книг со следующей нумерацией:</w:t>
      </w:r>
    </w:p>
    <w:p w:rsidR="003022DA" w:rsidRPr="003022DA" w:rsidRDefault="00811537" w:rsidP="003022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3022DA">
        <w:rPr>
          <w:rFonts w:ascii="Times New Roman" w:hAnsi="Times New Roman"/>
          <w:color w:val="000000"/>
          <w:sz w:val="27"/>
          <w:szCs w:val="27"/>
        </w:rPr>
        <w:t>–</w:t>
      </w:r>
      <w:r w:rsidR="003022DA" w:rsidRPr="003022D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02825">
        <w:rPr>
          <w:rFonts w:ascii="Times New Roman" w:hAnsi="Times New Roman"/>
          <w:color w:val="000000"/>
          <w:sz w:val="27"/>
          <w:szCs w:val="27"/>
        </w:rPr>
        <w:t xml:space="preserve">похозяйственная книга учета </w:t>
      </w:r>
      <w:r w:rsidRPr="003022DA">
        <w:rPr>
          <w:rFonts w:ascii="Times New Roman" w:hAnsi="Times New Roman"/>
          <w:color w:val="000000"/>
          <w:sz w:val="27"/>
          <w:szCs w:val="27"/>
        </w:rPr>
        <w:t>№</w:t>
      </w:r>
      <w:r w:rsidR="003022DA" w:rsidRPr="003022D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02825">
        <w:rPr>
          <w:rFonts w:ascii="Times New Roman" w:hAnsi="Times New Roman"/>
          <w:color w:val="000000"/>
          <w:sz w:val="27"/>
          <w:szCs w:val="27"/>
        </w:rPr>
        <w:t>1 -</w:t>
      </w:r>
      <w:r w:rsidRPr="003022DA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gramStart"/>
      <w:r w:rsidRPr="003022DA">
        <w:rPr>
          <w:rFonts w:ascii="Times New Roman" w:hAnsi="Times New Roman"/>
          <w:color w:val="000000"/>
          <w:sz w:val="27"/>
          <w:szCs w:val="27"/>
        </w:rPr>
        <w:t>с</w:t>
      </w:r>
      <w:proofErr w:type="gramEnd"/>
      <w:r w:rsidRPr="003022DA">
        <w:rPr>
          <w:rFonts w:ascii="Times New Roman" w:hAnsi="Times New Roman"/>
          <w:color w:val="000000"/>
          <w:sz w:val="27"/>
          <w:szCs w:val="27"/>
        </w:rPr>
        <w:t xml:space="preserve">. </w:t>
      </w:r>
      <w:r w:rsidR="003022DA" w:rsidRPr="003022DA">
        <w:rPr>
          <w:rFonts w:ascii="Times New Roman" w:hAnsi="Times New Roman"/>
          <w:color w:val="000000"/>
          <w:sz w:val="27"/>
          <w:szCs w:val="27"/>
        </w:rPr>
        <w:t>Большая Дмитриевка</w:t>
      </w:r>
      <w:r w:rsidRPr="003022DA">
        <w:rPr>
          <w:rFonts w:ascii="Times New Roman" w:hAnsi="Times New Roman"/>
          <w:color w:val="000000"/>
          <w:sz w:val="27"/>
          <w:szCs w:val="27"/>
        </w:rPr>
        <w:t>;</w:t>
      </w:r>
    </w:p>
    <w:p w:rsidR="003022DA" w:rsidRPr="003022DA" w:rsidRDefault="003022DA" w:rsidP="003022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3022DA">
        <w:rPr>
          <w:rFonts w:ascii="Times New Roman" w:hAnsi="Times New Roman"/>
          <w:color w:val="000000"/>
          <w:sz w:val="27"/>
          <w:szCs w:val="27"/>
        </w:rPr>
        <w:t>–</w:t>
      </w:r>
      <w:r w:rsidR="00C02825">
        <w:rPr>
          <w:rFonts w:ascii="Times New Roman" w:hAnsi="Times New Roman"/>
          <w:color w:val="000000"/>
          <w:sz w:val="27"/>
          <w:szCs w:val="27"/>
        </w:rPr>
        <w:t xml:space="preserve"> похозяйственная книга учета </w:t>
      </w:r>
      <w:r w:rsidR="00811537" w:rsidRPr="003022DA">
        <w:rPr>
          <w:rFonts w:ascii="Times New Roman" w:hAnsi="Times New Roman"/>
          <w:color w:val="000000"/>
          <w:sz w:val="27"/>
          <w:szCs w:val="27"/>
        </w:rPr>
        <w:t>№</w:t>
      </w:r>
      <w:r w:rsidRPr="003022D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02825">
        <w:rPr>
          <w:rFonts w:ascii="Times New Roman" w:hAnsi="Times New Roman"/>
          <w:color w:val="000000"/>
          <w:sz w:val="27"/>
          <w:szCs w:val="27"/>
        </w:rPr>
        <w:t>2 -</w:t>
      </w:r>
      <w:r w:rsidR="00811537" w:rsidRPr="003022DA">
        <w:rPr>
          <w:rFonts w:ascii="Times New Roman" w:hAnsi="Times New Roman"/>
          <w:color w:val="000000"/>
          <w:sz w:val="27"/>
          <w:szCs w:val="27"/>
        </w:rPr>
        <w:t xml:space="preserve"> с. </w:t>
      </w:r>
      <w:r w:rsidRPr="003022DA">
        <w:rPr>
          <w:rFonts w:ascii="Times New Roman" w:hAnsi="Times New Roman"/>
          <w:color w:val="000000"/>
          <w:sz w:val="27"/>
          <w:szCs w:val="27"/>
        </w:rPr>
        <w:t>Двоенка</w:t>
      </w:r>
      <w:r w:rsidR="00811537" w:rsidRPr="003022DA">
        <w:rPr>
          <w:rFonts w:ascii="Times New Roman" w:hAnsi="Times New Roman"/>
          <w:color w:val="000000"/>
          <w:sz w:val="27"/>
          <w:szCs w:val="27"/>
        </w:rPr>
        <w:t>;</w:t>
      </w:r>
    </w:p>
    <w:p w:rsidR="003022DA" w:rsidRPr="003022DA" w:rsidRDefault="003022DA" w:rsidP="003022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3022DA">
        <w:rPr>
          <w:rFonts w:ascii="Times New Roman" w:hAnsi="Times New Roman"/>
          <w:color w:val="000000"/>
          <w:sz w:val="27"/>
          <w:szCs w:val="27"/>
        </w:rPr>
        <w:t>–</w:t>
      </w:r>
      <w:r w:rsidR="00C02825">
        <w:rPr>
          <w:rFonts w:ascii="Times New Roman" w:hAnsi="Times New Roman"/>
          <w:color w:val="000000"/>
          <w:sz w:val="27"/>
          <w:szCs w:val="27"/>
        </w:rPr>
        <w:t xml:space="preserve"> похозяйственная книга учета </w:t>
      </w:r>
      <w:r w:rsidR="00811537" w:rsidRPr="003022DA">
        <w:rPr>
          <w:rFonts w:ascii="Times New Roman" w:hAnsi="Times New Roman"/>
          <w:color w:val="000000"/>
          <w:sz w:val="27"/>
          <w:szCs w:val="27"/>
        </w:rPr>
        <w:t>№</w:t>
      </w:r>
      <w:r w:rsidRPr="003022D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02825">
        <w:rPr>
          <w:rFonts w:ascii="Times New Roman" w:hAnsi="Times New Roman"/>
          <w:color w:val="000000"/>
          <w:sz w:val="27"/>
          <w:szCs w:val="27"/>
        </w:rPr>
        <w:t>3 -</w:t>
      </w:r>
      <w:r w:rsidR="00811537" w:rsidRPr="003022DA">
        <w:rPr>
          <w:rFonts w:ascii="Times New Roman" w:hAnsi="Times New Roman"/>
          <w:color w:val="000000"/>
          <w:sz w:val="27"/>
          <w:szCs w:val="27"/>
        </w:rPr>
        <w:t xml:space="preserve"> с. </w:t>
      </w:r>
      <w:r w:rsidRPr="003022DA">
        <w:rPr>
          <w:rFonts w:ascii="Times New Roman" w:hAnsi="Times New Roman"/>
          <w:color w:val="000000"/>
          <w:sz w:val="27"/>
          <w:szCs w:val="27"/>
        </w:rPr>
        <w:t>Золотая Гора</w:t>
      </w:r>
      <w:r w:rsidR="00811537" w:rsidRPr="003022DA">
        <w:rPr>
          <w:rFonts w:ascii="Times New Roman" w:hAnsi="Times New Roman"/>
          <w:color w:val="000000"/>
          <w:sz w:val="27"/>
          <w:szCs w:val="27"/>
        </w:rPr>
        <w:t>;</w:t>
      </w:r>
      <w:proofErr w:type="gramEnd"/>
    </w:p>
    <w:p w:rsidR="00811537" w:rsidRPr="003022DA" w:rsidRDefault="003022DA" w:rsidP="003022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3022DA">
        <w:rPr>
          <w:rFonts w:ascii="Times New Roman" w:hAnsi="Times New Roman"/>
          <w:color w:val="000000"/>
          <w:sz w:val="27"/>
          <w:szCs w:val="27"/>
        </w:rPr>
        <w:t>–</w:t>
      </w:r>
      <w:r w:rsidR="00811537" w:rsidRPr="003022DA">
        <w:rPr>
          <w:rFonts w:ascii="Times New Roman" w:hAnsi="Times New Roman"/>
          <w:color w:val="000000"/>
          <w:sz w:val="27"/>
          <w:szCs w:val="27"/>
        </w:rPr>
        <w:t xml:space="preserve"> похо</w:t>
      </w:r>
      <w:r w:rsidR="00C02825">
        <w:rPr>
          <w:rFonts w:ascii="Times New Roman" w:hAnsi="Times New Roman"/>
          <w:color w:val="000000"/>
          <w:sz w:val="27"/>
          <w:szCs w:val="27"/>
        </w:rPr>
        <w:t>зяйственная книга учета № 4 -</w:t>
      </w:r>
      <w:r w:rsidRPr="003022DA">
        <w:rPr>
          <w:rFonts w:ascii="Times New Roman" w:hAnsi="Times New Roman"/>
          <w:color w:val="000000"/>
          <w:sz w:val="27"/>
          <w:szCs w:val="27"/>
        </w:rPr>
        <w:t xml:space="preserve"> д</w:t>
      </w:r>
      <w:r w:rsidR="00811537" w:rsidRPr="003022DA">
        <w:rPr>
          <w:rFonts w:ascii="Times New Roman" w:hAnsi="Times New Roman"/>
          <w:color w:val="000000"/>
          <w:sz w:val="27"/>
          <w:szCs w:val="27"/>
        </w:rPr>
        <w:t xml:space="preserve">. </w:t>
      </w:r>
      <w:r w:rsidRPr="003022DA">
        <w:rPr>
          <w:rFonts w:ascii="Times New Roman" w:hAnsi="Times New Roman"/>
          <w:color w:val="000000"/>
          <w:sz w:val="27"/>
          <w:szCs w:val="27"/>
        </w:rPr>
        <w:t>Висловка.</w:t>
      </w:r>
    </w:p>
    <w:p w:rsidR="003022DA" w:rsidRPr="003022DA" w:rsidRDefault="003022DA" w:rsidP="003022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3022DA">
        <w:rPr>
          <w:rFonts w:ascii="Times New Roman" w:eastAsia="Times New Roman" w:hAnsi="Times New Roman"/>
          <w:color w:val="000000"/>
          <w:sz w:val="27"/>
          <w:szCs w:val="27"/>
        </w:rPr>
        <w:t>3</w:t>
      </w:r>
      <w:r w:rsidRPr="003022DA">
        <w:rPr>
          <w:rFonts w:ascii="Times New Roman" w:hAnsi="Times New Roman"/>
          <w:sz w:val="27"/>
          <w:szCs w:val="27"/>
        </w:rPr>
        <w:t>. Настоящее постановление вступает в силу со дня его официального опубликования (обнародования).</w:t>
      </w:r>
    </w:p>
    <w:p w:rsidR="003022DA" w:rsidRPr="003022DA" w:rsidRDefault="003022DA" w:rsidP="003022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3022DA">
        <w:rPr>
          <w:rFonts w:ascii="Times New Roman" w:eastAsia="Times New Roman" w:hAnsi="Times New Roman"/>
          <w:color w:val="000000"/>
          <w:sz w:val="27"/>
          <w:szCs w:val="27"/>
        </w:rPr>
        <w:t xml:space="preserve">4. </w:t>
      </w:r>
      <w:proofErr w:type="gramStart"/>
      <w:r w:rsidRPr="003022DA">
        <w:rPr>
          <w:rFonts w:ascii="Times New Roman" w:eastAsia="Times New Roman" w:hAnsi="Times New Roman"/>
          <w:color w:val="000000"/>
          <w:sz w:val="27"/>
          <w:szCs w:val="27"/>
        </w:rPr>
        <w:t>Контроль за</w:t>
      </w:r>
      <w:proofErr w:type="gramEnd"/>
      <w:r w:rsidRPr="003022DA">
        <w:rPr>
          <w:rFonts w:ascii="Times New Roman" w:eastAsia="Times New Roman" w:hAnsi="Times New Roman"/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4722C2" w:rsidRDefault="004722C2" w:rsidP="003022DA">
      <w:pPr>
        <w:pStyle w:val="a3"/>
        <w:rPr>
          <w:sz w:val="27"/>
          <w:szCs w:val="27"/>
        </w:rPr>
      </w:pPr>
    </w:p>
    <w:p w:rsidR="003022DA" w:rsidRPr="003022DA" w:rsidRDefault="003022DA" w:rsidP="003022DA">
      <w:pPr>
        <w:pStyle w:val="a3"/>
        <w:rPr>
          <w:sz w:val="27"/>
          <w:szCs w:val="27"/>
        </w:rPr>
      </w:pPr>
    </w:p>
    <w:p w:rsidR="004722C2" w:rsidRPr="003022DA" w:rsidRDefault="00AD2650" w:rsidP="003022DA">
      <w:pPr>
        <w:pStyle w:val="a3"/>
        <w:rPr>
          <w:rFonts w:ascii="Times New Roman" w:hAnsi="Times New Roman"/>
          <w:sz w:val="27"/>
          <w:szCs w:val="27"/>
        </w:rPr>
      </w:pPr>
      <w:r w:rsidRPr="003022DA">
        <w:rPr>
          <w:rFonts w:ascii="Times New Roman" w:hAnsi="Times New Roman"/>
          <w:sz w:val="27"/>
          <w:szCs w:val="27"/>
        </w:rPr>
        <w:t>Глава Большедмитриевского</w:t>
      </w:r>
      <w:r w:rsidRPr="003022DA">
        <w:rPr>
          <w:rFonts w:ascii="Times New Roman" w:hAnsi="Times New Roman"/>
          <w:sz w:val="27"/>
          <w:szCs w:val="27"/>
        </w:rPr>
        <w:br/>
        <w:t>муниципального образования</w:t>
      </w:r>
      <w:r w:rsidRPr="003022DA">
        <w:rPr>
          <w:rFonts w:ascii="Times New Roman" w:hAnsi="Times New Roman"/>
          <w:sz w:val="27"/>
          <w:szCs w:val="27"/>
        </w:rPr>
        <w:tab/>
      </w:r>
      <w:r w:rsidRPr="003022DA">
        <w:rPr>
          <w:rFonts w:ascii="Times New Roman" w:hAnsi="Times New Roman"/>
          <w:sz w:val="27"/>
          <w:szCs w:val="27"/>
        </w:rPr>
        <w:tab/>
      </w:r>
      <w:r w:rsidRPr="003022DA">
        <w:rPr>
          <w:rFonts w:ascii="Times New Roman" w:hAnsi="Times New Roman"/>
          <w:sz w:val="27"/>
          <w:szCs w:val="27"/>
        </w:rPr>
        <w:tab/>
      </w:r>
      <w:r w:rsidRPr="003022DA">
        <w:rPr>
          <w:rFonts w:ascii="Times New Roman" w:hAnsi="Times New Roman"/>
          <w:sz w:val="27"/>
          <w:szCs w:val="27"/>
        </w:rPr>
        <w:tab/>
      </w:r>
      <w:r w:rsidRPr="003022DA">
        <w:rPr>
          <w:rFonts w:ascii="Times New Roman" w:hAnsi="Times New Roman"/>
          <w:sz w:val="27"/>
          <w:szCs w:val="27"/>
        </w:rPr>
        <w:tab/>
        <w:t>М.Н. Тулипкалиев</w:t>
      </w:r>
    </w:p>
    <w:sectPr w:rsidR="004722C2" w:rsidRPr="003022DA" w:rsidSect="00D842A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053CA"/>
    <w:multiLevelType w:val="hybridMultilevel"/>
    <w:tmpl w:val="0B5073A4"/>
    <w:lvl w:ilvl="0" w:tplc="9C5ABD4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2C2"/>
    <w:rsid w:val="000630F8"/>
    <w:rsid w:val="00074959"/>
    <w:rsid w:val="000C0A62"/>
    <w:rsid w:val="00127078"/>
    <w:rsid w:val="001C42F8"/>
    <w:rsid w:val="001D59E4"/>
    <w:rsid w:val="003022DA"/>
    <w:rsid w:val="00305D5B"/>
    <w:rsid w:val="003069B7"/>
    <w:rsid w:val="00335B5C"/>
    <w:rsid w:val="00377148"/>
    <w:rsid w:val="003E49F2"/>
    <w:rsid w:val="004722C2"/>
    <w:rsid w:val="004759F6"/>
    <w:rsid w:val="006553C4"/>
    <w:rsid w:val="006A74BB"/>
    <w:rsid w:val="006E698F"/>
    <w:rsid w:val="007E0187"/>
    <w:rsid w:val="00811537"/>
    <w:rsid w:val="00842A7A"/>
    <w:rsid w:val="008A3D9B"/>
    <w:rsid w:val="00997595"/>
    <w:rsid w:val="009C459B"/>
    <w:rsid w:val="00A0621D"/>
    <w:rsid w:val="00AB1861"/>
    <w:rsid w:val="00AD2650"/>
    <w:rsid w:val="00B33B00"/>
    <w:rsid w:val="00BA69F8"/>
    <w:rsid w:val="00C02825"/>
    <w:rsid w:val="00CC2209"/>
    <w:rsid w:val="00D34526"/>
    <w:rsid w:val="00D57BE8"/>
    <w:rsid w:val="00D63FFD"/>
    <w:rsid w:val="00D842AB"/>
    <w:rsid w:val="00DC716A"/>
    <w:rsid w:val="00F7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C2"/>
    <w:rPr>
      <w:rFonts w:ascii="Calibri" w:eastAsia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22C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722C2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A06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062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D2650"/>
    <w:rPr>
      <w:rFonts w:ascii="Calibri" w:eastAsia="Calibri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AD2650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190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Большекопенская Администрация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Admin</cp:lastModifiedBy>
  <cp:revision>22</cp:revision>
  <cp:lastPrinted>2002-01-04T03:31:00Z</cp:lastPrinted>
  <dcterms:created xsi:type="dcterms:W3CDTF">2002-01-07T22:09:00Z</dcterms:created>
  <dcterms:modified xsi:type="dcterms:W3CDTF">2024-02-15T08:21:00Z</dcterms:modified>
</cp:coreProperties>
</file>